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AF472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Двен</w:t>
      </w:r>
      <w:r w:rsidR="00CC6942">
        <w:rPr>
          <w:b/>
          <w:color w:val="000000" w:themeColor="text1"/>
          <w:sz w:val="28"/>
          <w:szCs w:val="28"/>
        </w:rPr>
        <w:t>адца</w:t>
      </w:r>
      <w:r w:rsidR="00F609BC">
        <w:rPr>
          <w:b/>
          <w:color w:val="000000" w:themeColor="text1"/>
          <w:sz w:val="28"/>
          <w:szCs w:val="28"/>
        </w:rPr>
        <w:t>т</w:t>
      </w:r>
      <w:r w:rsidR="005A715A" w:rsidRPr="00297BE5">
        <w:rPr>
          <w:b/>
          <w:color w:val="000000" w:themeColor="text1"/>
          <w:sz w:val="28"/>
          <w:szCs w:val="28"/>
        </w:rPr>
        <w:t>ое</w:t>
      </w:r>
      <w:r w:rsidR="00F609BC"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A152F3" w:rsidRPr="00F609BC">
        <w:rPr>
          <w:b/>
          <w:color w:val="000000" w:themeColor="text1"/>
          <w:sz w:val="28"/>
          <w:szCs w:val="28"/>
        </w:rPr>
        <w:t>2</w:t>
      </w:r>
      <w:r w:rsidR="00AF4722">
        <w:rPr>
          <w:b/>
          <w:color w:val="000000" w:themeColor="text1"/>
          <w:sz w:val="28"/>
          <w:szCs w:val="28"/>
        </w:rPr>
        <w:t>9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AF4722">
        <w:rPr>
          <w:b/>
          <w:color w:val="000000" w:themeColor="text1"/>
          <w:sz w:val="28"/>
          <w:szCs w:val="28"/>
        </w:rPr>
        <w:t>ок</w:t>
      </w:r>
      <w:r w:rsidR="00CC6942">
        <w:rPr>
          <w:b/>
          <w:color w:val="000000" w:themeColor="text1"/>
          <w:sz w:val="28"/>
          <w:szCs w:val="28"/>
        </w:rPr>
        <w:t>тября</w:t>
      </w:r>
      <w:r w:rsidRPr="00297BE5">
        <w:rPr>
          <w:b/>
          <w:color w:val="000000" w:themeColor="text1"/>
          <w:sz w:val="28"/>
          <w:szCs w:val="28"/>
        </w:rPr>
        <w:t xml:space="preserve">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</w:t>
      </w:r>
      <w:r w:rsidR="00F54F1B">
        <w:rPr>
          <w:b/>
          <w:color w:val="000000" w:themeColor="text1"/>
          <w:sz w:val="28"/>
          <w:szCs w:val="28"/>
        </w:rPr>
        <w:t xml:space="preserve"> </w:t>
      </w:r>
      <w:r w:rsidR="005A715A" w:rsidRPr="00297BE5">
        <w:rPr>
          <w:b/>
          <w:color w:val="000000" w:themeColor="text1"/>
          <w:sz w:val="28"/>
          <w:szCs w:val="28"/>
        </w:rPr>
        <w:t xml:space="preserve"> </w:t>
      </w:r>
      <w:r w:rsidR="00A152F3">
        <w:rPr>
          <w:b/>
          <w:color w:val="000000" w:themeColor="text1"/>
          <w:sz w:val="28"/>
          <w:szCs w:val="28"/>
        </w:rPr>
        <w:t xml:space="preserve">  </w:t>
      </w:r>
      <w:r w:rsidR="005C2E92">
        <w:rPr>
          <w:b/>
          <w:color w:val="000000" w:themeColor="text1"/>
          <w:sz w:val="28"/>
          <w:szCs w:val="28"/>
        </w:rPr>
        <w:t xml:space="preserve">    </w:t>
      </w:r>
      <w:r w:rsidR="00A152F3">
        <w:rPr>
          <w:b/>
          <w:color w:val="000000" w:themeColor="text1"/>
          <w:sz w:val="28"/>
          <w:szCs w:val="28"/>
        </w:rPr>
        <w:t xml:space="preserve">       </w:t>
      </w:r>
      <w:r w:rsidR="005A715A" w:rsidRPr="00297BE5">
        <w:rPr>
          <w:b/>
          <w:color w:val="000000" w:themeColor="text1"/>
          <w:sz w:val="28"/>
          <w:szCs w:val="28"/>
        </w:rPr>
        <w:t xml:space="preserve">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EC1C45">
        <w:rPr>
          <w:b/>
          <w:color w:val="000000" w:themeColor="text1"/>
          <w:sz w:val="28"/>
          <w:szCs w:val="28"/>
        </w:rPr>
        <w:t>5</w:t>
      </w:r>
      <w:r w:rsidR="00CD6A01">
        <w:rPr>
          <w:b/>
          <w:color w:val="000000" w:themeColor="text1"/>
          <w:sz w:val="28"/>
          <w:szCs w:val="28"/>
        </w:rPr>
        <w:t>5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CC6942" w:rsidRDefault="00CC6942" w:rsidP="00CC6942">
      <w:pPr>
        <w:ind w:right="4676"/>
        <w:jc w:val="both"/>
        <w:rPr>
          <w:b/>
          <w:sz w:val="28"/>
          <w:szCs w:val="28"/>
          <w:lang w:bidi="ru-RU"/>
        </w:rPr>
      </w:pPr>
    </w:p>
    <w:p w:rsidR="00CD6A01" w:rsidRPr="00CD6A01" w:rsidRDefault="00CD6A01" w:rsidP="00F54F1B">
      <w:pPr>
        <w:widowControl w:val="0"/>
        <w:adjustRightInd w:val="0"/>
        <w:jc w:val="center"/>
        <w:rPr>
          <w:b/>
          <w:sz w:val="28"/>
          <w:szCs w:val="24"/>
        </w:rPr>
      </w:pPr>
      <w:r w:rsidRPr="00CD6A01">
        <w:rPr>
          <w:b/>
          <w:sz w:val="28"/>
          <w:szCs w:val="24"/>
        </w:rPr>
        <w:t>О внесении изменений в решение земского</w:t>
      </w:r>
      <w:r w:rsidR="00F54F1B">
        <w:rPr>
          <w:b/>
          <w:sz w:val="28"/>
          <w:szCs w:val="24"/>
        </w:rPr>
        <w:t xml:space="preserve"> </w:t>
      </w:r>
      <w:r w:rsidRPr="00CD6A01">
        <w:rPr>
          <w:b/>
          <w:sz w:val="28"/>
          <w:szCs w:val="24"/>
        </w:rPr>
        <w:t xml:space="preserve">собрания </w:t>
      </w:r>
      <w:proofErr w:type="spellStart"/>
      <w:r w:rsidR="00F54F1B" w:rsidRPr="00F54F1B">
        <w:rPr>
          <w:b/>
          <w:sz w:val="28"/>
          <w:szCs w:val="24"/>
        </w:rPr>
        <w:t>Щетиновского</w:t>
      </w:r>
      <w:proofErr w:type="spellEnd"/>
      <w:r w:rsidRPr="00CD6A01">
        <w:rPr>
          <w:b/>
          <w:sz w:val="28"/>
          <w:szCs w:val="24"/>
        </w:rPr>
        <w:t xml:space="preserve"> сельского поселения</w:t>
      </w:r>
      <w:r w:rsidR="00F54F1B" w:rsidRPr="00F54F1B">
        <w:rPr>
          <w:b/>
          <w:sz w:val="28"/>
          <w:szCs w:val="24"/>
        </w:rPr>
        <w:t xml:space="preserve"> </w:t>
      </w:r>
      <w:r w:rsidRPr="00CD6A01">
        <w:rPr>
          <w:b/>
          <w:sz w:val="28"/>
          <w:szCs w:val="24"/>
        </w:rPr>
        <w:t>от 2</w:t>
      </w:r>
      <w:r w:rsidR="00F54F1B" w:rsidRPr="00F54F1B">
        <w:rPr>
          <w:b/>
          <w:sz w:val="28"/>
          <w:szCs w:val="24"/>
        </w:rPr>
        <w:t>3</w:t>
      </w:r>
      <w:r w:rsidRPr="00CD6A01">
        <w:rPr>
          <w:b/>
          <w:sz w:val="28"/>
          <w:szCs w:val="24"/>
        </w:rPr>
        <w:t>.04.2021 № 1</w:t>
      </w:r>
      <w:r w:rsidR="00F54F1B" w:rsidRPr="00F54F1B">
        <w:rPr>
          <w:b/>
          <w:sz w:val="28"/>
          <w:szCs w:val="24"/>
        </w:rPr>
        <w:t>37</w:t>
      </w:r>
      <w:r w:rsidRPr="00CD6A01">
        <w:rPr>
          <w:b/>
          <w:sz w:val="28"/>
          <w:szCs w:val="24"/>
        </w:rPr>
        <w:t xml:space="preserve"> «Об утверждении порядка</w:t>
      </w:r>
    </w:p>
    <w:p w:rsidR="00CD6A01" w:rsidRPr="00CD6A01" w:rsidRDefault="00CD6A01" w:rsidP="00F54F1B">
      <w:pPr>
        <w:widowControl w:val="0"/>
        <w:adjustRightInd w:val="0"/>
        <w:jc w:val="center"/>
        <w:rPr>
          <w:b/>
          <w:sz w:val="28"/>
          <w:szCs w:val="24"/>
        </w:rPr>
      </w:pPr>
      <w:proofErr w:type="gramStart"/>
      <w:r w:rsidRPr="00CD6A01">
        <w:rPr>
          <w:b/>
          <w:sz w:val="28"/>
          <w:szCs w:val="24"/>
        </w:rPr>
        <w:t>определения</w:t>
      </w:r>
      <w:proofErr w:type="gramEnd"/>
      <w:r w:rsidRPr="00CD6A01">
        <w:rPr>
          <w:b/>
          <w:sz w:val="28"/>
          <w:szCs w:val="24"/>
        </w:rPr>
        <w:t xml:space="preserve"> цены продажи земельных участков,</w:t>
      </w:r>
      <w:r w:rsidR="00F54F1B" w:rsidRPr="00F54F1B">
        <w:rPr>
          <w:b/>
          <w:sz w:val="28"/>
          <w:szCs w:val="24"/>
        </w:rPr>
        <w:t xml:space="preserve"> </w:t>
      </w:r>
      <w:r w:rsidRPr="00CD6A01">
        <w:rPr>
          <w:b/>
          <w:sz w:val="28"/>
          <w:szCs w:val="24"/>
        </w:rPr>
        <w:t>находящихся в</w:t>
      </w:r>
      <w:r w:rsidR="00F54F1B">
        <w:rPr>
          <w:b/>
          <w:sz w:val="28"/>
          <w:szCs w:val="24"/>
        </w:rPr>
        <w:t xml:space="preserve"> </w:t>
      </w:r>
      <w:bookmarkStart w:id="0" w:name="_GoBack"/>
      <w:bookmarkEnd w:id="0"/>
      <w:r w:rsidRPr="00CD6A01">
        <w:rPr>
          <w:b/>
          <w:sz w:val="28"/>
          <w:szCs w:val="24"/>
        </w:rPr>
        <w:t>муниципальной собственности</w:t>
      </w:r>
      <w:r w:rsidR="00F54F1B" w:rsidRPr="00F54F1B">
        <w:rPr>
          <w:b/>
          <w:sz w:val="28"/>
          <w:szCs w:val="24"/>
        </w:rPr>
        <w:t xml:space="preserve"> </w:t>
      </w:r>
      <w:proofErr w:type="spellStart"/>
      <w:r w:rsidR="00F54F1B" w:rsidRPr="00F54F1B">
        <w:rPr>
          <w:b/>
          <w:sz w:val="28"/>
          <w:szCs w:val="24"/>
        </w:rPr>
        <w:t>Щетиновского</w:t>
      </w:r>
      <w:proofErr w:type="spellEnd"/>
      <w:r w:rsidRPr="00CD6A01">
        <w:rPr>
          <w:b/>
          <w:sz w:val="28"/>
          <w:szCs w:val="24"/>
        </w:rPr>
        <w:t xml:space="preserve"> сельского поселения</w:t>
      </w:r>
    </w:p>
    <w:p w:rsidR="00CD6A01" w:rsidRPr="00CD6A01" w:rsidRDefault="00CD6A01" w:rsidP="00F54F1B">
      <w:pPr>
        <w:widowControl w:val="0"/>
        <w:adjustRightInd w:val="0"/>
        <w:jc w:val="center"/>
        <w:rPr>
          <w:b/>
          <w:sz w:val="28"/>
          <w:szCs w:val="24"/>
        </w:rPr>
      </w:pPr>
      <w:proofErr w:type="gramStart"/>
      <w:r w:rsidRPr="00CD6A01">
        <w:rPr>
          <w:b/>
          <w:sz w:val="28"/>
          <w:szCs w:val="24"/>
        </w:rPr>
        <w:t>предоставляемых</w:t>
      </w:r>
      <w:proofErr w:type="gramEnd"/>
      <w:r w:rsidRPr="00CD6A01">
        <w:rPr>
          <w:b/>
          <w:sz w:val="28"/>
          <w:szCs w:val="24"/>
        </w:rPr>
        <w:t xml:space="preserve"> в собственность</w:t>
      </w:r>
      <w:r w:rsidR="00F54F1B" w:rsidRPr="00F54F1B">
        <w:rPr>
          <w:b/>
          <w:sz w:val="28"/>
          <w:szCs w:val="24"/>
        </w:rPr>
        <w:t xml:space="preserve"> </w:t>
      </w:r>
      <w:r w:rsidRPr="00CD6A01">
        <w:rPr>
          <w:b/>
          <w:sz w:val="28"/>
          <w:szCs w:val="24"/>
        </w:rPr>
        <w:t>без проведения торгов»</w:t>
      </w:r>
    </w:p>
    <w:p w:rsidR="00CD6A01" w:rsidRPr="00CD6A01" w:rsidRDefault="00CD6A01" w:rsidP="00CD6A01">
      <w:pPr>
        <w:tabs>
          <w:tab w:val="left" w:pos="5529"/>
          <w:tab w:val="left" w:pos="5812"/>
          <w:tab w:val="left" w:pos="6096"/>
          <w:tab w:val="left" w:pos="623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D6A01" w:rsidRPr="00CD6A01" w:rsidRDefault="00CD6A01" w:rsidP="00CD6A01">
      <w:pPr>
        <w:tabs>
          <w:tab w:val="left" w:pos="5529"/>
          <w:tab w:val="left" w:pos="5812"/>
          <w:tab w:val="left" w:pos="6096"/>
          <w:tab w:val="left" w:pos="623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D6A01" w:rsidRPr="00CD6A01" w:rsidRDefault="00CD6A01" w:rsidP="00CD6A01">
      <w:pPr>
        <w:widowControl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D6A01">
        <w:rPr>
          <w:bCs/>
          <w:sz w:val="28"/>
          <w:szCs w:val="28"/>
        </w:rPr>
        <w:t xml:space="preserve">В соответствии с пунктом 3 части 2 статьи 39.4 Земельного кодекса Российской Федерации, постановлением Правительства Белгородской области от 12.01.2015 № 1-пп «Об утверждении Порядка определения цены продажи земельных участков, находящихся в собственности Белгородской области, </w:t>
      </w:r>
      <w:r w:rsidRPr="00CD6A01">
        <w:rPr>
          <w:bCs/>
          <w:sz w:val="28"/>
          <w:szCs w:val="28"/>
        </w:rPr>
        <w:br/>
        <w:t xml:space="preserve">и земельных участков, государственная собственность на которые </w:t>
      </w:r>
      <w:r w:rsidRPr="00CD6A01">
        <w:rPr>
          <w:bCs/>
          <w:sz w:val="28"/>
          <w:szCs w:val="28"/>
        </w:rPr>
        <w:br/>
        <w:t xml:space="preserve">не разграничена, предоставляемых без проведения торгов», Уставом </w:t>
      </w:r>
      <w:proofErr w:type="spellStart"/>
      <w:r w:rsidR="00F54F1B" w:rsidRPr="00F54F1B">
        <w:rPr>
          <w:bCs/>
          <w:sz w:val="28"/>
          <w:szCs w:val="28"/>
        </w:rPr>
        <w:t>Щетиновского</w:t>
      </w:r>
      <w:proofErr w:type="spellEnd"/>
      <w:r w:rsidRPr="00CD6A01">
        <w:rPr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области, в целях приведения нормативно-правовых актов в соответствие с действующим законодательством, </w:t>
      </w:r>
    </w:p>
    <w:p w:rsidR="00CD6A01" w:rsidRPr="00CD6A01" w:rsidRDefault="00CD6A01" w:rsidP="00CD6A01">
      <w:pPr>
        <w:widowControl w:val="0"/>
        <w:adjustRightInd w:val="0"/>
        <w:ind w:right="-284" w:firstLine="709"/>
        <w:jc w:val="both"/>
        <w:rPr>
          <w:sz w:val="16"/>
          <w:szCs w:val="16"/>
        </w:rPr>
      </w:pPr>
    </w:p>
    <w:p w:rsidR="00CD6A01" w:rsidRPr="00CD6A01" w:rsidRDefault="00CD6A01" w:rsidP="00CD6A01">
      <w:pPr>
        <w:widowControl w:val="0"/>
        <w:adjustRightInd w:val="0"/>
        <w:jc w:val="center"/>
        <w:rPr>
          <w:b/>
          <w:sz w:val="28"/>
          <w:szCs w:val="28"/>
        </w:rPr>
      </w:pPr>
      <w:r w:rsidRPr="00CD6A01">
        <w:rPr>
          <w:b/>
          <w:sz w:val="28"/>
          <w:szCs w:val="28"/>
        </w:rPr>
        <w:t xml:space="preserve">Земское собрание </w:t>
      </w:r>
      <w:proofErr w:type="spellStart"/>
      <w:r w:rsidR="00F54F1B" w:rsidRPr="00F54F1B">
        <w:rPr>
          <w:b/>
          <w:sz w:val="28"/>
          <w:szCs w:val="28"/>
        </w:rPr>
        <w:t>Щетиновского</w:t>
      </w:r>
      <w:proofErr w:type="spellEnd"/>
      <w:r w:rsidRPr="00CD6A01">
        <w:rPr>
          <w:b/>
          <w:sz w:val="28"/>
          <w:szCs w:val="28"/>
        </w:rPr>
        <w:t xml:space="preserve"> сельского поселения решило:</w:t>
      </w:r>
    </w:p>
    <w:p w:rsidR="00CD6A01" w:rsidRPr="00CD6A01" w:rsidRDefault="00CD6A01" w:rsidP="00CD6A01">
      <w:pPr>
        <w:widowControl w:val="0"/>
        <w:adjustRightInd w:val="0"/>
        <w:ind w:right="-284" w:firstLine="567"/>
        <w:jc w:val="both"/>
        <w:rPr>
          <w:sz w:val="16"/>
          <w:szCs w:val="16"/>
        </w:rPr>
      </w:pPr>
    </w:p>
    <w:p w:rsidR="00CD6A01" w:rsidRPr="00CD6A01" w:rsidRDefault="00CD6A01" w:rsidP="00CD6A01">
      <w:pPr>
        <w:widowControl w:val="0"/>
        <w:numPr>
          <w:ilvl w:val="0"/>
          <w:numId w:val="34"/>
        </w:numPr>
        <w:tabs>
          <w:tab w:val="left" w:pos="851"/>
        </w:tabs>
        <w:adjustRightInd w:val="0"/>
        <w:spacing w:line="360" w:lineRule="atLeast"/>
        <w:ind w:left="0" w:right="-1" w:firstLine="709"/>
        <w:jc w:val="both"/>
        <w:rPr>
          <w:sz w:val="28"/>
          <w:szCs w:val="28"/>
        </w:rPr>
      </w:pPr>
      <w:r w:rsidRPr="00CD6A01">
        <w:rPr>
          <w:sz w:val="28"/>
          <w:szCs w:val="28"/>
        </w:rPr>
        <w:t xml:space="preserve">Внести в решение земского собрания </w:t>
      </w:r>
      <w:proofErr w:type="spellStart"/>
      <w:r w:rsidR="00F54F1B" w:rsidRPr="00F54F1B">
        <w:rPr>
          <w:sz w:val="28"/>
          <w:szCs w:val="28"/>
        </w:rPr>
        <w:t>Щетиновского</w:t>
      </w:r>
      <w:proofErr w:type="spellEnd"/>
      <w:r w:rsidRPr="00CD6A01">
        <w:rPr>
          <w:sz w:val="28"/>
          <w:szCs w:val="28"/>
        </w:rPr>
        <w:t xml:space="preserve"> сельского поселения от 2</w:t>
      </w:r>
      <w:r w:rsidR="00F54F1B" w:rsidRPr="00F54F1B">
        <w:rPr>
          <w:sz w:val="28"/>
          <w:szCs w:val="28"/>
        </w:rPr>
        <w:t>3</w:t>
      </w:r>
      <w:r w:rsidRPr="00CD6A01">
        <w:rPr>
          <w:sz w:val="28"/>
          <w:szCs w:val="28"/>
        </w:rPr>
        <w:t>.04.2021 № 1</w:t>
      </w:r>
      <w:r w:rsidR="00F54F1B" w:rsidRPr="00F54F1B">
        <w:rPr>
          <w:sz w:val="28"/>
          <w:szCs w:val="28"/>
        </w:rPr>
        <w:t>37</w:t>
      </w:r>
      <w:r w:rsidRPr="00CD6A01">
        <w:rPr>
          <w:sz w:val="28"/>
          <w:szCs w:val="28"/>
        </w:rPr>
        <w:t xml:space="preserve"> «Об утверждении порядка определения цены продажи земельных участков, находящихся в муниципальной собственности </w:t>
      </w:r>
      <w:proofErr w:type="spellStart"/>
      <w:r w:rsidR="00F54F1B" w:rsidRPr="00F54F1B">
        <w:rPr>
          <w:sz w:val="28"/>
          <w:szCs w:val="28"/>
        </w:rPr>
        <w:t>Щетиновского</w:t>
      </w:r>
      <w:proofErr w:type="spellEnd"/>
      <w:r w:rsidRPr="00CD6A01">
        <w:rPr>
          <w:sz w:val="28"/>
          <w:szCs w:val="28"/>
        </w:rPr>
        <w:t xml:space="preserve"> сельского поселения предоставляемых в собственность </w:t>
      </w:r>
      <w:r w:rsidRPr="00CD6A01">
        <w:rPr>
          <w:sz w:val="28"/>
          <w:szCs w:val="28"/>
        </w:rPr>
        <w:br/>
        <w:t>без проведения торгов» (далее – Решение) следующие изменения:</w:t>
      </w:r>
    </w:p>
    <w:p w:rsidR="00CD6A01" w:rsidRPr="00CD6A01" w:rsidRDefault="00CD6A01" w:rsidP="00CD6A01">
      <w:pPr>
        <w:widowControl w:val="0"/>
        <w:tabs>
          <w:tab w:val="left" w:pos="851"/>
        </w:tabs>
        <w:adjustRightInd w:val="0"/>
        <w:ind w:right="-1" w:firstLine="709"/>
        <w:jc w:val="both"/>
        <w:rPr>
          <w:b/>
          <w:bCs/>
          <w:sz w:val="28"/>
          <w:szCs w:val="28"/>
        </w:rPr>
      </w:pPr>
      <w:r w:rsidRPr="00CD6A01">
        <w:rPr>
          <w:bCs/>
          <w:sz w:val="28"/>
          <w:szCs w:val="28"/>
        </w:rPr>
        <w:t xml:space="preserve">1.1. В Порядок определения цены продажи земельных участков, находящихся в муниципальной собственности </w:t>
      </w:r>
      <w:proofErr w:type="spellStart"/>
      <w:r w:rsidR="00F54F1B" w:rsidRPr="00F54F1B">
        <w:rPr>
          <w:bCs/>
          <w:sz w:val="28"/>
          <w:szCs w:val="28"/>
        </w:rPr>
        <w:t>Щетиновского</w:t>
      </w:r>
      <w:proofErr w:type="spellEnd"/>
      <w:r w:rsidRPr="00CD6A01">
        <w:rPr>
          <w:bCs/>
          <w:sz w:val="28"/>
          <w:szCs w:val="28"/>
        </w:rPr>
        <w:t xml:space="preserve"> сельского поселения, предоставляемых в собственность без проведения торгов (далее – Порядок), утвержденный пунктом 1 Решения:</w:t>
      </w:r>
    </w:p>
    <w:p w:rsidR="00CD6A01" w:rsidRPr="00CD6A01" w:rsidRDefault="00CD6A01" w:rsidP="00CD6A01">
      <w:pPr>
        <w:widowControl w:val="0"/>
        <w:tabs>
          <w:tab w:val="left" w:pos="851"/>
        </w:tabs>
        <w:adjustRightInd w:val="0"/>
        <w:ind w:right="-1" w:firstLine="709"/>
        <w:jc w:val="both"/>
        <w:rPr>
          <w:bCs/>
          <w:sz w:val="28"/>
          <w:szCs w:val="28"/>
        </w:rPr>
      </w:pPr>
      <w:r w:rsidRPr="00CD6A01">
        <w:rPr>
          <w:bCs/>
          <w:sz w:val="28"/>
          <w:szCs w:val="28"/>
        </w:rPr>
        <w:t>1.1.1. Пункт 7 Порядка дополнить подпунктом «д» следующего содержания:</w:t>
      </w:r>
    </w:p>
    <w:p w:rsidR="00CD6A01" w:rsidRPr="00CD6A01" w:rsidRDefault="00CD6A01" w:rsidP="00CD6A01">
      <w:pPr>
        <w:widowControl w:val="0"/>
        <w:tabs>
          <w:tab w:val="left" w:pos="851"/>
        </w:tabs>
        <w:adjustRightInd w:val="0"/>
        <w:ind w:right="-1" w:firstLine="709"/>
        <w:jc w:val="both"/>
        <w:rPr>
          <w:bCs/>
          <w:sz w:val="28"/>
          <w:szCs w:val="28"/>
          <w:lang w:bidi="ru-RU"/>
        </w:rPr>
      </w:pPr>
      <w:r w:rsidRPr="00CD6A01">
        <w:rPr>
          <w:bCs/>
          <w:sz w:val="28"/>
          <w:szCs w:val="28"/>
        </w:rPr>
        <w:t xml:space="preserve">«д) </w:t>
      </w:r>
      <w:r w:rsidRPr="00CD6A01">
        <w:rPr>
          <w:bCs/>
          <w:sz w:val="28"/>
          <w:szCs w:val="28"/>
          <w:lang w:bidi="ru-RU"/>
        </w:rPr>
        <w:t>приобретенными гражданами в собственность за счет денежных выплат по договорам участия в долевом строительстве (договорам уступки права требования, по договорам участия в долевом строительстве, по договорам купли-</w:t>
      </w:r>
      <w:r w:rsidRPr="00CD6A01">
        <w:rPr>
          <w:bCs/>
          <w:sz w:val="28"/>
          <w:szCs w:val="28"/>
          <w:lang w:bidi="ru-RU"/>
        </w:rPr>
        <w:lastRenderedPageBreak/>
        <w:t xml:space="preserve">продажи), построенными за счет денежных выплат по договорам строительного подряда на строительство жилого помещения в соответствии </w:t>
      </w:r>
      <w:r w:rsidRPr="00CD6A01">
        <w:rPr>
          <w:bCs/>
          <w:sz w:val="28"/>
          <w:szCs w:val="28"/>
          <w:lang w:bidi="ru-RU"/>
        </w:rPr>
        <w:br/>
        <w:t xml:space="preserve">с постановлениями Правительства Белгородской области от 17 февраля </w:t>
      </w:r>
      <w:r w:rsidRPr="00CD6A01">
        <w:rPr>
          <w:bCs/>
          <w:sz w:val="28"/>
          <w:szCs w:val="28"/>
          <w:lang w:bidi="ru-RU"/>
        </w:rPr>
        <w:br/>
        <w:t xml:space="preserve">2023 года  № 82-пп «Об утверждении порядков предоставления в 2023 и 2024 годах компенсации гражданам,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актов, и гражданам, проживающим в населенных пунктах, которые подверглись или подвергаются таким обстрелам, а также проведения капитального ремонта общего имущества многоквартирных домов и объектов коммунальной инфраструктуры, поврежденных в результате обстрелов со стороны вооруженных формирований Украины и террористических актов, на территории Белгородской области», </w:t>
      </w:r>
      <w:r w:rsidRPr="00CD6A01">
        <w:rPr>
          <w:bCs/>
          <w:sz w:val="28"/>
          <w:szCs w:val="28"/>
          <w:lang w:bidi="ru-RU"/>
        </w:rPr>
        <w:br/>
        <w:t xml:space="preserve">от 04 марта 2024 года № 84-пп «Об утверждении порядка обеспечения </w:t>
      </w:r>
      <w:r w:rsidRPr="00CD6A01">
        <w:rPr>
          <w:bCs/>
          <w:sz w:val="28"/>
          <w:szCs w:val="28"/>
          <w:lang w:bidi="ru-RU"/>
        </w:rPr>
        <w:br/>
        <w:t xml:space="preserve">в 2024 году жильем граждан в связи с обстрелами со стороны вооруженных формирований Украины и террористическими актами», от 01 июля 2024 года </w:t>
      </w:r>
      <w:r w:rsidRPr="00CD6A01">
        <w:rPr>
          <w:bCs/>
          <w:sz w:val="28"/>
          <w:szCs w:val="28"/>
          <w:lang w:bidi="ru-RU"/>
        </w:rPr>
        <w:br/>
        <w:t xml:space="preserve">№ 272-пп «Об утверждении порядка предоставления в 2024 – 2025 годах выплат гражданам, жилые помещения которых утрачены и (или) повреждены </w:t>
      </w:r>
      <w:r w:rsidRPr="00CD6A01">
        <w:rPr>
          <w:bCs/>
          <w:sz w:val="28"/>
          <w:szCs w:val="28"/>
          <w:lang w:bidi="ru-RU"/>
        </w:rPr>
        <w:br/>
        <w:t xml:space="preserve">в результате обстрелов со стороны вооруженных формирований Украины, </w:t>
      </w:r>
      <w:r w:rsidRPr="00CD6A01">
        <w:rPr>
          <w:bCs/>
          <w:sz w:val="28"/>
          <w:szCs w:val="28"/>
          <w:lang w:bidi="ru-RU"/>
        </w:rPr>
        <w:br/>
        <w:t>и гражданам, проживающим в населенных пунктах Белгородской области, которые подверглись или подвергаются таким обстрелам».».</w:t>
      </w:r>
    </w:p>
    <w:p w:rsidR="00CD6A01" w:rsidRPr="00CD6A01" w:rsidRDefault="00CD6A01" w:rsidP="00CD6A01">
      <w:pPr>
        <w:widowControl w:val="0"/>
        <w:tabs>
          <w:tab w:val="left" w:pos="851"/>
        </w:tabs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D6A01">
        <w:rPr>
          <w:rFonts w:eastAsia="Calibri"/>
          <w:sz w:val="28"/>
          <w:szCs w:val="28"/>
          <w:lang w:eastAsia="en-US"/>
        </w:rPr>
        <w:t xml:space="preserve">2. </w:t>
      </w:r>
      <w:r w:rsidRPr="00CD6A01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 w:rsidR="00F54F1B" w:rsidRPr="00F54F1B">
        <w:rPr>
          <w:sz w:val="28"/>
          <w:szCs w:val="28"/>
        </w:rPr>
        <w:t>Щетиновского</w:t>
      </w:r>
      <w:proofErr w:type="spellEnd"/>
      <w:r w:rsidRPr="00CD6A01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F54F1B" w:rsidRPr="00F54F1B">
        <w:rPr>
          <w:sz w:val="28"/>
          <w:szCs w:val="28"/>
        </w:rPr>
        <w:t>https://shhetinovskoeposelenie-r31.gosweb.gosuslugi.ru/</w:t>
      </w:r>
      <w:r w:rsidRPr="00CD6A01">
        <w:rPr>
          <w:sz w:val="28"/>
          <w:szCs w:val="28"/>
        </w:rPr>
        <w:t>).</w:t>
      </w:r>
    </w:p>
    <w:p w:rsidR="00CD6A01" w:rsidRPr="00CD6A01" w:rsidRDefault="00CD6A01" w:rsidP="00CD6A01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D6A01">
        <w:rPr>
          <w:rFonts w:eastAsia="Calibri"/>
          <w:sz w:val="28"/>
          <w:szCs w:val="28"/>
          <w:lang w:eastAsia="en-US"/>
        </w:rPr>
        <w:t xml:space="preserve">3. </w:t>
      </w:r>
      <w:r w:rsidRPr="00CD6A01">
        <w:rPr>
          <w:sz w:val="28"/>
          <w:szCs w:val="28"/>
        </w:rPr>
        <w:t>Настоящее решение вступает в силу с даты его официального обнародования.</w:t>
      </w:r>
    </w:p>
    <w:p w:rsidR="00CD6A01" w:rsidRPr="00CD6A01" w:rsidRDefault="00CD6A01" w:rsidP="00CD6A01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CD6A01">
        <w:rPr>
          <w:sz w:val="28"/>
          <w:szCs w:val="28"/>
        </w:rPr>
        <w:t xml:space="preserve">4.  Контроль за исполнением данного решения возложить на постоянную комиссию по бюджету, финансовой и налоговой политике земского собрания </w:t>
      </w:r>
      <w:proofErr w:type="spellStart"/>
      <w:r w:rsidR="00F54F1B" w:rsidRPr="00F54F1B">
        <w:rPr>
          <w:sz w:val="28"/>
          <w:szCs w:val="28"/>
        </w:rPr>
        <w:t>Щетиновского</w:t>
      </w:r>
      <w:proofErr w:type="spellEnd"/>
      <w:r w:rsidRPr="00CD6A01">
        <w:rPr>
          <w:sz w:val="28"/>
          <w:szCs w:val="28"/>
        </w:rPr>
        <w:t xml:space="preserve"> сельского поселения (</w:t>
      </w:r>
      <w:proofErr w:type="spellStart"/>
      <w:r w:rsidR="00F54F1B" w:rsidRPr="00F54F1B">
        <w:rPr>
          <w:sz w:val="28"/>
          <w:szCs w:val="28"/>
        </w:rPr>
        <w:t>Кудря</w:t>
      </w:r>
      <w:proofErr w:type="spellEnd"/>
      <w:r w:rsidR="00F54F1B" w:rsidRPr="00F54F1B">
        <w:rPr>
          <w:sz w:val="28"/>
          <w:szCs w:val="28"/>
        </w:rPr>
        <w:t xml:space="preserve"> О.П</w:t>
      </w:r>
      <w:r w:rsidRPr="00CD6A01">
        <w:rPr>
          <w:sz w:val="28"/>
          <w:szCs w:val="28"/>
        </w:rPr>
        <w:t>.).</w:t>
      </w:r>
    </w:p>
    <w:p w:rsidR="00CD6A01" w:rsidRPr="00CD6A01" w:rsidRDefault="00CD6A01" w:rsidP="00CD6A01">
      <w:pPr>
        <w:widowControl w:val="0"/>
        <w:adjustRightInd w:val="0"/>
        <w:jc w:val="both"/>
        <w:rPr>
          <w:sz w:val="28"/>
          <w:szCs w:val="28"/>
        </w:rPr>
      </w:pPr>
    </w:p>
    <w:p w:rsidR="00CD6A01" w:rsidRPr="00CD6A01" w:rsidRDefault="00CD6A01" w:rsidP="00CD6A01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CD6A01" w:rsidRPr="00CD6A01" w:rsidRDefault="00CD6A01" w:rsidP="00CD6A01">
      <w:pPr>
        <w:widowControl w:val="0"/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CD6A01">
        <w:rPr>
          <w:b/>
          <w:sz w:val="28"/>
          <w:szCs w:val="28"/>
        </w:rPr>
        <w:t xml:space="preserve">Глава </w:t>
      </w:r>
      <w:proofErr w:type="spellStart"/>
      <w:r w:rsidR="00F54F1B" w:rsidRPr="00F54F1B">
        <w:rPr>
          <w:b/>
          <w:sz w:val="28"/>
          <w:szCs w:val="28"/>
        </w:rPr>
        <w:t>Щетиновского</w:t>
      </w:r>
      <w:proofErr w:type="spellEnd"/>
    </w:p>
    <w:p w:rsidR="00CD6A01" w:rsidRPr="00CD6A01" w:rsidRDefault="00CD6A01" w:rsidP="00CD6A01">
      <w:pPr>
        <w:widowControl w:val="0"/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proofErr w:type="gramStart"/>
      <w:r w:rsidRPr="00CD6A01">
        <w:rPr>
          <w:b/>
          <w:sz w:val="28"/>
          <w:szCs w:val="28"/>
        </w:rPr>
        <w:t>сельского</w:t>
      </w:r>
      <w:proofErr w:type="gramEnd"/>
      <w:r w:rsidRPr="00CD6A01">
        <w:rPr>
          <w:b/>
          <w:sz w:val="28"/>
          <w:szCs w:val="28"/>
        </w:rPr>
        <w:t xml:space="preserve"> поселения                                                                </w:t>
      </w:r>
      <w:r w:rsidR="00F54F1B" w:rsidRPr="00F54F1B">
        <w:rPr>
          <w:b/>
          <w:sz w:val="28"/>
          <w:szCs w:val="28"/>
        </w:rPr>
        <w:t xml:space="preserve">     </w:t>
      </w:r>
      <w:r w:rsidRPr="00CD6A01">
        <w:rPr>
          <w:b/>
          <w:sz w:val="28"/>
          <w:szCs w:val="28"/>
        </w:rPr>
        <w:t xml:space="preserve">          </w:t>
      </w:r>
      <w:r w:rsidR="00F54F1B" w:rsidRPr="00F54F1B">
        <w:rPr>
          <w:b/>
          <w:sz w:val="28"/>
          <w:szCs w:val="28"/>
        </w:rPr>
        <w:t xml:space="preserve">О.П. </w:t>
      </w:r>
      <w:proofErr w:type="spellStart"/>
      <w:r w:rsidR="00F54F1B" w:rsidRPr="00F54F1B">
        <w:rPr>
          <w:b/>
          <w:sz w:val="28"/>
          <w:szCs w:val="28"/>
        </w:rPr>
        <w:t>Кудря</w:t>
      </w:r>
      <w:proofErr w:type="spellEnd"/>
    </w:p>
    <w:p w:rsidR="00CD6A01" w:rsidRPr="00CD6A01" w:rsidRDefault="00CD6A01" w:rsidP="00CD6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72BD" w:rsidRPr="00F54F1B" w:rsidRDefault="00C372BD" w:rsidP="00CD6A01">
      <w:pPr>
        <w:shd w:val="clear" w:color="auto" w:fill="FFFFFF"/>
        <w:jc w:val="center"/>
        <w:rPr>
          <w:b/>
          <w:bCs/>
          <w:sz w:val="28"/>
          <w:szCs w:val="28"/>
        </w:rPr>
      </w:pPr>
    </w:p>
    <w:sectPr w:rsidR="00C372BD" w:rsidRPr="00F54F1B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DB" w:rsidRDefault="002E40DB">
      <w:r>
        <w:separator/>
      </w:r>
    </w:p>
  </w:endnote>
  <w:endnote w:type="continuationSeparator" w:id="0">
    <w:p w:rsidR="002E40DB" w:rsidRDefault="002E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BD" w:rsidRDefault="00C372BD">
    <w:pPr>
      <w:pStyle w:val="afb"/>
      <w:jc w:val="right"/>
      <w:rPr>
        <w:sz w:val="24"/>
        <w:szCs w:val="24"/>
      </w:rPr>
    </w:pPr>
  </w:p>
  <w:p w:rsidR="00C372BD" w:rsidRDefault="00C372B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DB" w:rsidRDefault="002E40DB">
      <w:r>
        <w:separator/>
      </w:r>
    </w:p>
  </w:footnote>
  <w:footnote w:type="continuationSeparator" w:id="0">
    <w:p w:rsidR="002E40DB" w:rsidRDefault="002E4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C372BD" w:rsidRDefault="00C372BD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F1B">
          <w:rPr>
            <w:noProof/>
          </w:rPr>
          <w:t>2</w:t>
        </w:r>
        <w:r>
          <w:fldChar w:fldCharType="end"/>
        </w:r>
      </w:p>
    </w:sdtContent>
  </w:sdt>
  <w:p w:rsidR="00C372BD" w:rsidRDefault="00C372B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5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2">
    <w:nsid w:val="564435F5"/>
    <w:multiLevelType w:val="multilevel"/>
    <w:tmpl w:val="64DE393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3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6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7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9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0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F01293A"/>
    <w:multiLevelType w:val="hybridMultilevel"/>
    <w:tmpl w:val="87544C3A"/>
    <w:lvl w:ilvl="0" w:tplc="B818E75A">
      <w:start w:val="3"/>
      <w:numFmt w:val="decimal"/>
      <w:lvlText w:val="%1."/>
      <w:lvlJc w:val="left"/>
      <w:pPr>
        <w:ind w:left="1495" w:hanging="360"/>
      </w:pPr>
    </w:lvl>
    <w:lvl w:ilvl="1" w:tplc="EBF49974">
      <w:start w:val="1"/>
      <w:numFmt w:val="lowerLetter"/>
      <w:lvlText w:val="%2."/>
      <w:lvlJc w:val="left"/>
      <w:pPr>
        <w:ind w:left="1800" w:hanging="360"/>
      </w:pPr>
    </w:lvl>
    <w:lvl w:ilvl="2" w:tplc="5F56D760">
      <w:start w:val="1"/>
      <w:numFmt w:val="lowerRoman"/>
      <w:lvlText w:val="%3."/>
      <w:lvlJc w:val="right"/>
      <w:pPr>
        <w:ind w:left="2520" w:hanging="180"/>
      </w:pPr>
    </w:lvl>
    <w:lvl w:ilvl="3" w:tplc="369C8F2E">
      <w:start w:val="1"/>
      <w:numFmt w:val="decimal"/>
      <w:lvlText w:val="%4."/>
      <w:lvlJc w:val="left"/>
      <w:pPr>
        <w:ind w:left="3240" w:hanging="360"/>
      </w:pPr>
    </w:lvl>
    <w:lvl w:ilvl="4" w:tplc="7DF212C6">
      <w:start w:val="1"/>
      <w:numFmt w:val="lowerLetter"/>
      <w:lvlText w:val="%5."/>
      <w:lvlJc w:val="left"/>
      <w:pPr>
        <w:ind w:left="3960" w:hanging="360"/>
      </w:pPr>
    </w:lvl>
    <w:lvl w:ilvl="5" w:tplc="A1F0EE9E">
      <w:start w:val="1"/>
      <w:numFmt w:val="lowerRoman"/>
      <w:lvlText w:val="%6."/>
      <w:lvlJc w:val="right"/>
      <w:pPr>
        <w:ind w:left="4680" w:hanging="180"/>
      </w:pPr>
    </w:lvl>
    <w:lvl w:ilvl="6" w:tplc="E61E9ACC">
      <w:start w:val="1"/>
      <w:numFmt w:val="decimal"/>
      <w:lvlText w:val="%7."/>
      <w:lvlJc w:val="left"/>
      <w:pPr>
        <w:ind w:left="5400" w:hanging="360"/>
      </w:pPr>
    </w:lvl>
    <w:lvl w:ilvl="7" w:tplc="1FB6ECD2">
      <w:start w:val="1"/>
      <w:numFmt w:val="lowerLetter"/>
      <w:lvlText w:val="%8."/>
      <w:lvlJc w:val="left"/>
      <w:pPr>
        <w:ind w:left="6120" w:hanging="360"/>
      </w:pPr>
    </w:lvl>
    <w:lvl w:ilvl="8" w:tplc="B3B6F2B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9"/>
  </w:num>
  <w:num w:numId="5">
    <w:abstractNumId w:val="8"/>
  </w:num>
  <w:num w:numId="6">
    <w:abstractNumId w:val="11"/>
  </w:num>
  <w:num w:numId="7">
    <w:abstractNumId w:val="25"/>
  </w:num>
  <w:num w:numId="8">
    <w:abstractNumId w:val="12"/>
  </w:num>
  <w:num w:numId="9">
    <w:abstractNumId w:val="18"/>
  </w:num>
  <w:num w:numId="10">
    <w:abstractNumId w:val="14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7"/>
  </w:num>
  <w:num w:numId="19">
    <w:abstractNumId w:val="6"/>
  </w:num>
  <w:num w:numId="20">
    <w:abstractNumId w:val="29"/>
  </w:num>
  <w:num w:numId="21">
    <w:abstractNumId w:val="0"/>
  </w:num>
  <w:num w:numId="22">
    <w:abstractNumId w:val="1"/>
  </w:num>
  <w:num w:numId="23">
    <w:abstractNumId w:val="16"/>
  </w:num>
  <w:num w:numId="24">
    <w:abstractNumId w:val="21"/>
  </w:num>
  <w:num w:numId="25">
    <w:abstractNumId w:val="13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2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351DB"/>
    <w:rsid w:val="00035A77"/>
    <w:rsid w:val="00037191"/>
    <w:rsid w:val="00057EC7"/>
    <w:rsid w:val="000716AC"/>
    <w:rsid w:val="0009281E"/>
    <w:rsid w:val="000D29D2"/>
    <w:rsid w:val="000E1742"/>
    <w:rsid w:val="000F1146"/>
    <w:rsid w:val="00100376"/>
    <w:rsid w:val="0010344F"/>
    <w:rsid w:val="00140C65"/>
    <w:rsid w:val="00172F37"/>
    <w:rsid w:val="001938FE"/>
    <w:rsid w:val="001B53CA"/>
    <w:rsid w:val="001F70DF"/>
    <w:rsid w:val="00237AAB"/>
    <w:rsid w:val="00241321"/>
    <w:rsid w:val="002535FD"/>
    <w:rsid w:val="00266BC5"/>
    <w:rsid w:val="00297BE5"/>
    <w:rsid w:val="002E40DB"/>
    <w:rsid w:val="00325147"/>
    <w:rsid w:val="003363D8"/>
    <w:rsid w:val="0037761C"/>
    <w:rsid w:val="00385B65"/>
    <w:rsid w:val="003A279C"/>
    <w:rsid w:val="003A6DB4"/>
    <w:rsid w:val="003C0189"/>
    <w:rsid w:val="003C5063"/>
    <w:rsid w:val="003C6C30"/>
    <w:rsid w:val="00404D0D"/>
    <w:rsid w:val="00424FFA"/>
    <w:rsid w:val="00487209"/>
    <w:rsid w:val="004D27A6"/>
    <w:rsid w:val="004E5F63"/>
    <w:rsid w:val="005025D4"/>
    <w:rsid w:val="00522B96"/>
    <w:rsid w:val="00563476"/>
    <w:rsid w:val="005A715A"/>
    <w:rsid w:val="005C2E92"/>
    <w:rsid w:val="005D088F"/>
    <w:rsid w:val="00612240"/>
    <w:rsid w:val="00665E54"/>
    <w:rsid w:val="006677BE"/>
    <w:rsid w:val="00674061"/>
    <w:rsid w:val="006A1F0A"/>
    <w:rsid w:val="006E544A"/>
    <w:rsid w:val="006F1FF2"/>
    <w:rsid w:val="006F5444"/>
    <w:rsid w:val="00705F69"/>
    <w:rsid w:val="00706303"/>
    <w:rsid w:val="00724161"/>
    <w:rsid w:val="00734E50"/>
    <w:rsid w:val="00744F27"/>
    <w:rsid w:val="00752CFA"/>
    <w:rsid w:val="007E1ECE"/>
    <w:rsid w:val="00803B65"/>
    <w:rsid w:val="008055A0"/>
    <w:rsid w:val="00860107"/>
    <w:rsid w:val="008E40B5"/>
    <w:rsid w:val="00906C43"/>
    <w:rsid w:val="009D4720"/>
    <w:rsid w:val="00A152F3"/>
    <w:rsid w:val="00A23FEF"/>
    <w:rsid w:val="00A614FF"/>
    <w:rsid w:val="00A70CA2"/>
    <w:rsid w:val="00A836B5"/>
    <w:rsid w:val="00AB3273"/>
    <w:rsid w:val="00AF4722"/>
    <w:rsid w:val="00AF67ED"/>
    <w:rsid w:val="00B43B56"/>
    <w:rsid w:val="00B8053B"/>
    <w:rsid w:val="00B831E8"/>
    <w:rsid w:val="00BC6C29"/>
    <w:rsid w:val="00BE2D54"/>
    <w:rsid w:val="00BE5BE1"/>
    <w:rsid w:val="00C33FDE"/>
    <w:rsid w:val="00C372BD"/>
    <w:rsid w:val="00C500BF"/>
    <w:rsid w:val="00C82463"/>
    <w:rsid w:val="00CA3BA3"/>
    <w:rsid w:val="00CC6942"/>
    <w:rsid w:val="00CD6A01"/>
    <w:rsid w:val="00CD7410"/>
    <w:rsid w:val="00D036B3"/>
    <w:rsid w:val="00D11277"/>
    <w:rsid w:val="00D16B06"/>
    <w:rsid w:val="00D655D5"/>
    <w:rsid w:val="00DB484F"/>
    <w:rsid w:val="00DC0BEC"/>
    <w:rsid w:val="00E01C95"/>
    <w:rsid w:val="00E05335"/>
    <w:rsid w:val="00E20B82"/>
    <w:rsid w:val="00E2200E"/>
    <w:rsid w:val="00E417A7"/>
    <w:rsid w:val="00E437AA"/>
    <w:rsid w:val="00E53B9A"/>
    <w:rsid w:val="00EA009A"/>
    <w:rsid w:val="00EA5A47"/>
    <w:rsid w:val="00EB77D5"/>
    <w:rsid w:val="00EC1C45"/>
    <w:rsid w:val="00EC61C5"/>
    <w:rsid w:val="00F37B31"/>
    <w:rsid w:val="00F45277"/>
    <w:rsid w:val="00F51149"/>
    <w:rsid w:val="00F54F1B"/>
    <w:rsid w:val="00F609BC"/>
    <w:rsid w:val="00F80363"/>
    <w:rsid w:val="00F81E31"/>
    <w:rsid w:val="00FA0219"/>
    <w:rsid w:val="00FA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b"/>
    <w:uiPriority w:val="59"/>
    <w:rsid w:val="00F37B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92C3-1F42-4D61-872A-C44C76EA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Крутикова Инна Юрьевна</dc:creator>
  <cp:lastModifiedBy>Делопроизводитель</cp:lastModifiedBy>
  <cp:revision>4</cp:revision>
  <cp:lastPrinted>2024-10-01T05:47:00Z</cp:lastPrinted>
  <dcterms:created xsi:type="dcterms:W3CDTF">2024-10-28T09:19:00Z</dcterms:created>
  <dcterms:modified xsi:type="dcterms:W3CDTF">2024-10-28T09:26:00Z</dcterms:modified>
</cp:coreProperties>
</file>