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Pr="00297BE5" w:rsidRDefault="00F80363">
      <w:pPr>
        <w:widowControl w:val="0"/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297BE5">
        <w:rPr>
          <w:b/>
          <w:bCs/>
          <w:color w:val="000000" w:themeColor="text1"/>
          <w:sz w:val="28"/>
          <w:szCs w:val="28"/>
        </w:rPr>
        <w:t>Муниципальный район «Белгородский район» Белгородской области</w:t>
      </w:r>
    </w:p>
    <w:p w:rsidR="000E1742" w:rsidRPr="00297BE5" w:rsidRDefault="00F80363">
      <w:pPr>
        <w:widowControl w:val="0"/>
        <w:spacing w:line="360" w:lineRule="atLeast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ЗЕМСКОЕ СОБРАНИЕ </w:t>
      </w:r>
      <w:r w:rsidR="00B831E8" w:rsidRPr="00297BE5">
        <w:rPr>
          <w:rFonts w:eastAsia="Calibri"/>
          <w:b/>
          <w:color w:val="000000" w:themeColor="text1"/>
          <w:sz w:val="28"/>
          <w:szCs w:val="28"/>
        </w:rPr>
        <w:t>ЩЕТИНОВСКОГО</w:t>
      </w: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 СЕЛЬСКОГО ПОСЕЛЕНИЯ</w:t>
      </w:r>
    </w:p>
    <w:p w:rsidR="000E1742" w:rsidRPr="00297BE5" w:rsidRDefault="00AF4722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Двен</w:t>
      </w:r>
      <w:r w:rsidR="00CC6942">
        <w:rPr>
          <w:b/>
          <w:color w:val="000000" w:themeColor="text1"/>
          <w:sz w:val="28"/>
          <w:szCs w:val="28"/>
        </w:rPr>
        <w:t>адца</w:t>
      </w:r>
      <w:r w:rsidR="00F609BC">
        <w:rPr>
          <w:b/>
          <w:color w:val="000000" w:themeColor="text1"/>
          <w:sz w:val="28"/>
          <w:szCs w:val="28"/>
        </w:rPr>
        <w:t>т</w:t>
      </w:r>
      <w:r w:rsidR="005A715A" w:rsidRPr="00297BE5">
        <w:rPr>
          <w:b/>
          <w:color w:val="000000" w:themeColor="text1"/>
          <w:sz w:val="28"/>
          <w:szCs w:val="28"/>
        </w:rPr>
        <w:t>ое</w:t>
      </w:r>
      <w:r w:rsidR="00F609BC">
        <w:rPr>
          <w:b/>
          <w:color w:val="000000" w:themeColor="text1"/>
          <w:sz w:val="28"/>
          <w:szCs w:val="28"/>
        </w:rPr>
        <w:t xml:space="preserve"> </w:t>
      </w:r>
      <w:r w:rsidR="00F80363" w:rsidRPr="00297BE5">
        <w:rPr>
          <w:b/>
          <w:color w:val="000000" w:themeColor="text1"/>
          <w:sz w:val="28"/>
          <w:szCs w:val="28"/>
        </w:rPr>
        <w:t xml:space="preserve">заседание </w:t>
      </w:r>
      <w:r w:rsidR="002535FD" w:rsidRPr="00297BE5">
        <w:rPr>
          <w:b/>
          <w:color w:val="000000" w:themeColor="text1"/>
          <w:sz w:val="28"/>
          <w:szCs w:val="28"/>
        </w:rPr>
        <w:t xml:space="preserve">земского </w:t>
      </w:r>
      <w:r w:rsidR="00F80363" w:rsidRPr="00297BE5">
        <w:rPr>
          <w:b/>
          <w:color w:val="000000" w:themeColor="text1"/>
          <w:sz w:val="28"/>
          <w:szCs w:val="28"/>
        </w:rPr>
        <w:t>собрания пятого созыва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  <w:r w:rsidRPr="00297BE5">
        <w:rPr>
          <w:b/>
          <w:caps/>
          <w:color w:val="000000" w:themeColor="text1"/>
          <w:spacing w:val="100"/>
          <w:sz w:val="28"/>
          <w:szCs w:val="28"/>
        </w:rPr>
        <w:t>решение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rPr>
          <w:b/>
          <w:color w:val="000000" w:themeColor="text1"/>
          <w:sz w:val="28"/>
          <w:szCs w:val="28"/>
        </w:rPr>
      </w:pPr>
      <w:r w:rsidRPr="00297BE5">
        <w:rPr>
          <w:b/>
          <w:color w:val="000000" w:themeColor="text1"/>
          <w:sz w:val="28"/>
          <w:szCs w:val="28"/>
        </w:rPr>
        <w:t>«</w:t>
      </w:r>
      <w:r w:rsidR="00A152F3" w:rsidRPr="00F609BC">
        <w:rPr>
          <w:b/>
          <w:color w:val="000000" w:themeColor="text1"/>
          <w:sz w:val="28"/>
          <w:szCs w:val="28"/>
        </w:rPr>
        <w:t>2</w:t>
      </w:r>
      <w:r w:rsidR="00AF4722">
        <w:rPr>
          <w:b/>
          <w:color w:val="000000" w:themeColor="text1"/>
          <w:sz w:val="28"/>
          <w:szCs w:val="28"/>
        </w:rPr>
        <w:t>9</w:t>
      </w:r>
      <w:r w:rsidRPr="00297BE5">
        <w:rPr>
          <w:b/>
          <w:color w:val="000000" w:themeColor="text1"/>
          <w:sz w:val="28"/>
          <w:szCs w:val="28"/>
        </w:rPr>
        <w:t xml:space="preserve">» </w:t>
      </w:r>
      <w:r w:rsidR="00AF4722">
        <w:rPr>
          <w:b/>
          <w:color w:val="000000" w:themeColor="text1"/>
          <w:sz w:val="28"/>
          <w:szCs w:val="28"/>
        </w:rPr>
        <w:t>ок</w:t>
      </w:r>
      <w:r w:rsidR="00CC6942">
        <w:rPr>
          <w:b/>
          <w:color w:val="000000" w:themeColor="text1"/>
          <w:sz w:val="28"/>
          <w:szCs w:val="28"/>
        </w:rPr>
        <w:t>тября</w:t>
      </w:r>
      <w:r w:rsidRPr="00297BE5">
        <w:rPr>
          <w:b/>
          <w:color w:val="000000" w:themeColor="text1"/>
          <w:sz w:val="28"/>
          <w:szCs w:val="28"/>
        </w:rPr>
        <w:t xml:space="preserve"> 2024 года</w:t>
      </w:r>
      <w:r w:rsidRPr="00297BE5">
        <w:rPr>
          <w:b/>
          <w:color w:val="000000" w:themeColor="text1"/>
          <w:sz w:val="28"/>
          <w:szCs w:val="28"/>
        </w:rPr>
        <w:tab/>
      </w:r>
      <w:r w:rsidRPr="00297BE5">
        <w:rPr>
          <w:b/>
          <w:color w:val="000000" w:themeColor="text1"/>
          <w:sz w:val="28"/>
          <w:szCs w:val="28"/>
        </w:rPr>
        <w:tab/>
        <w:t xml:space="preserve">         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</w:t>
      </w:r>
      <w:r w:rsidR="00A152F3">
        <w:rPr>
          <w:b/>
          <w:color w:val="000000" w:themeColor="text1"/>
          <w:sz w:val="28"/>
          <w:szCs w:val="28"/>
        </w:rPr>
        <w:t xml:space="preserve">  </w:t>
      </w:r>
      <w:r w:rsidR="005C2E92">
        <w:rPr>
          <w:b/>
          <w:color w:val="000000" w:themeColor="text1"/>
          <w:sz w:val="28"/>
          <w:szCs w:val="28"/>
        </w:rPr>
        <w:t xml:space="preserve">    </w:t>
      </w:r>
      <w:r w:rsidR="00A152F3">
        <w:rPr>
          <w:b/>
          <w:color w:val="000000" w:themeColor="text1"/>
          <w:sz w:val="28"/>
          <w:szCs w:val="28"/>
        </w:rPr>
        <w:t xml:space="preserve">       </w:t>
      </w:r>
      <w:r w:rsidR="005A715A" w:rsidRPr="00297BE5">
        <w:rPr>
          <w:b/>
          <w:color w:val="000000" w:themeColor="text1"/>
          <w:sz w:val="28"/>
          <w:szCs w:val="28"/>
        </w:rPr>
        <w:t xml:space="preserve">  </w:t>
      </w:r>
      <w:r w:rsidRPr="00297BE5">
        <w:rPr>
          <w:b/>
          <w:color w:val="000000" w:themeColor="text1"/>
          <w:sz w:val="28"/>
          <w:szCs w:val="28"/>
        </w:rPr>
        <w:t xml:space="preserve">№ </w:t>
      </w:r>
      <w:r w:rsidR="00EC1C45">
        <w:rPr>
          <w:b/>
          <w:color w:val="000000" w:themeColor="text1"/>
          <w:sz w:val="28"/>
          <w:szCs w:val="28"/>
        </w:rPr>
        <w:t>5</w:t>
      </w:r>
      <w:r w:rsidR="00F37B31">
        <w:rPr>
          <w:b/>
          <w:color w:val="000000" w:themeColor="text1"/>
          <w:sz w:val="28"/>
          <w:szCs w:val="28"/>
        </w:rPr>
        <w:t>3</w:t>
      </w:r>
    </w:p>
    <w:p w:rsidR="000E1742" w:rsidRPr="00297BE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CC6942" w:rsidRDefault="00CC6942" w:rsidP="00CC6942">
      <w:pPr>
        <w:ind w:right="4676"/>
        <w:jc w:val="both"/>
        <w:rPr>
          <w:b/>
          <w:sz w:val="28"/>
          <w:szCs w:val="28"/>
          <w:lang w:bidi="ru-RU"/>
        </w:rPr>
      </w:pPr>
    </w:p>
    <w:p w:rsidR="00F37B31" w:rsidRPr="00F37B31" w:rsidRDefault="00F37B31" w:rsidP="00F37B3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37B31">
        <w:rPr>
          <w:b/>
          <w:sz w:val="28"/>
          <w:szCs w:val="28"/>
        </w:rPr>
        <w:t xml:space="preserve">О рассмотрении инициативы </w:t>
      </w:r>
      <w:r w:rsidRPr="00F37B31">
        <w:rPr>
          <w:b/>
          <w:sz w:val="28"/>
          <w:szCs w:val="28"/>
        </w:rPr>
        <w:br/>
        <w:t xml:space="preserve">о преобразовании всех поселений, входящих в состав муниципального района «Белгородский район» Белгородской области, путем объединения </w:t>
      </w:r>
      <w:r w:rsidRPr="00F37B31">
        <w:rPr>
          <w:b/>
          <w:sz w:val="28"/>
          <w:szCs w:val="28"/>
        </w:rPr>
        <w:br/>
        <w:t>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</w:p>
    <w:p w:rsidR="00F37B31" w:rsidRPr="00F37B31" w:rsidRDefault="00F37B31" w:rsidP="00F37B31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37B31" w:rsidRPr="00F37B31" w:rsidRDefault="00F37B31" w:rsidP="00F37B31">
      <w:pPr>
        <w:ind w:firstLine="709"/>
        <w:jc w:val="both"/>
        <w:rPr>
          <w:rFonts w:eastAsia="Calibri"/>
          <w:lang w:eastAsia="en-US"/>
        </w:rPr>
      </w:pPr>
      <w:r w:rsidRPr="00F37B31">
        <w:rPr>
          <w:rFonts w:eastAsia="Calibri"/>
          <w:sz w:val="28"/>
          <w:szCs w:val="28"/>
          <w:lang w:eastAsia="en-US"/>
        </w:rPr>
        <w:t xml:space="preserve">Рассмотрев решение Муниципального совета Белгородского района </w:t>
      </w:r>
      <w:r w:rsidRPr="00F37B31">
        <w:rPr>
          <w:rFonts w:eastAsia="Calibri"/>
          <w:sz w:val="28"/>
          <w:szCs w:val="28"/>
          <w:lang w:eastAsia="en-US"/>
        </w:rPr>
        <w:br/>
        <w:t xml:space="preserve">от 22 октября 2024 года № </w:t>
      </w:r>
      <w:r>
        <w:rPr>
          <w:rFonts w:eastAsia="Calibri"/>
          <w:sz w:val="28"/>
          <w:szCs w:val="28"/>
          <w:lang w:eastAsia="en-US"/>
        </w:rPr>
        <w:t>137</w:t>
      </w:r>
      <w:r w:rsidRPr="00F37B31">
        <w:rPr>
          <w:rFonts w:eastAsia="Calibri"/>
          <w:sz w:val="28"/>
          <w:szCs w:val="28"/>
          <w:lang w:eastAsia="en-US"/>
        </w:rPr>
        <w:t xml:space="preserve"> «О выдвижении инициативы о преобразовании всех  поселений,  входящих  в состав  муниципального 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9" w:tooltip="https://login.consultant.ru/link/?req=doc&amp;base=LAW&amp;n=353251" w:history="1">
        <w:r w:rsidRPr="00F37B31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F37B31">
        <w:rPr>
          <w:rFonts w:eastAsia="Calibri"/>
          <w:sz w:val="28"/>
          <w:szCs w:val="28"/>
          <w:lang w:eastAsia="en-US"/>
        </w:rPr>
        <w:t xml:space="preserve"> от 6 октября 2003 года                 № 131-ФЗ «Об общих принципах организации местного самоуправления в Российской Федерации», Порядком организации и проведения публичных слушаний, общественных обсуждений в </w:t>
      </w:r>
      <w:r>
        <w:rPr>
          <w:rFonts w:eastAsia="Calibri"/>
          <w:sz w:val="28"/>
          <w:szCs w:val="28"/>
          <w:lang w:eastAsia="en-US"/>
        </w:rPr>
        <w:t>Щетиновском</w:t>
      </w:r>
      <w:r w:rsidRPr="00F37B31">
        <w:rPr>
          <w:rFonts w:eastAsia="Calibri"/>
          <w:sz w:val="28"/>
          <w:szCs w:val="28"/>
          <w:lang w:eastAsia="en-US"/>
        </w:rPr>
        <w:t xml:space="preserve"> сельском поселении Белгородского района, утвержденным решением земского собрания </w:t>
      </w:r>
      <w:r>
        <w:rPr>
          <w:rFonts w:eastAsia="Calibri"/>
          <w:sz w:val="28"/>
          <w:szCs w:val="28"/>
          <w:lang w:eastAsia="en-US"/>
        </w:rPr>
        <w:t>Щетиновского</w:t>
      </w:r>
      <w:r w:rsidRPr="00F37B31">
        <w:rPr>
          <w:rFonts w:eastAsia="Calibri"/>
          <w:sz w:val="28"/>
          <w:szCs w:val="28"/>
          <w:lang w:eastAsia="en-US"/>
        </w:rPr>
        <w:t xml:space="preserve"> сельского поселения от 2</w:t>
      </w:r>
      <w:r>
        <w:rPr>
          <w:rFonts w:eastAsia="Calibri"/>
          <w:sz w:val="28"/>
          <w:szCs w:val="28"/>
          <w:lang w:eastAsia="en-US"/>
        </w:rPr>
        <w:t>2</w:t>
      </w:r>
      <w:r w:rsidRPr="00F37B31">
        <w:rPr>
          <w:rFonts w:eastAsia="Calibri"/>
          <w:sz w:val="28"/>
          <w:szCs w:val="28"/>
          <w:lang w:eastAsia="en-US"/>
        </w:rPr>
        <w:t xml:space="preserve"> ноября 2018 года № 2</w:t>
      </w:r>
      <w:r>
        <w:rPr>
          <w:rFonts w:eastAsia="Calibri"/>
          <w:sz w:val="28"/>
          <w:szCs w:val="28"/>
          <w:lang w:eastAsia="en-US"/>
        </w:rPr>
        <w:t>6</w:t>
      </w:r>
      <w:r w:rsidRPr="00F37B31">
        <w:rPr>
          <w:rFonts w:eastAsia="Calibri"/>
          <w:sz w:val="28"/>
          <w:szCs w:val="28"/>
          <w:lang w:eastAsia="en-US"/>
        </w:rPr>
        <w:t xml:space="preserve">, руководствуясь Уставом </w:t>
      </w:r>
      <w:r w:rsidR="006677BE">
        <w:rPr>
          <w:rFonts w:eastAsia="Calibri"/>
          <w:sz w:val="28"/>
          <w:szCs w:val="28"/>
          <w:lang w:eastAsia="en-US"/>
        </w:rPr>
        <w:t>Щетиновского</w:t>
      </w:r>
      <w:r w:rsidRPr="00F37B31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области, </w:t>
      </w:r>
    </w:p>
    <w:p w:rsidR="00F37B31" w:rsidRPr="00F37B31" w:rsidRDefault="00F37B31" w:rsidP="00F37B31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F37B31" w:rsidRPr="00F37B31" w:rsidRDefault="00F37B31" w:rsidP="00F37B3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F37B31">
        <w:rPr>
          <w:rFonts w:eastAsia="Calibri"/>
          <w:b/>
          <w:sz w:val="28"/>
          <w:szCs w:val="28"/>
          <w:lang w:eastAsia="en-US"/>
        </w:rPr>
        <w:t xml:space="preserve">Земское собрание </w:t>
      </w:r>
      <w:r w:rsidR="006677BE">
        <w:rPr>
          <w:rFonts w:eastAsia="Calibri"/>
          <w:b/>
          <w:sz w:val="28"/>
          <w:szCs w:val="28"/>
          <w:lang w:eastAsia="en-US"/>
        </w:rPr>
        <w:t>Щетиновского</w:t>
      </w:r>
      <w:r w:rsidRPr="00F37B31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="006677BE">
        <w:rPr>
          <w:rFonts w:eastAsia="Calibri"/>
          <w:b/>
          <w:sz w:val="28"/>
          <w:szCs w:val="28"/>
          <w:lang w:eastAsia="en-US"/>
        </w:rPr>
        <w:t>решило</w:t>
      </w:r>
      <w:r w:rsidRPr="00F37B31">
        <w:rPr>
          <w:rFonts w:eastAsia="Calibri"/>
          <w:b/>
          <w:sz w:val="28"/>
          <w:szCs w:val="28"/>
          <w:lang w:eastAsia="en-US"/>
        </w:rPr>
        <w:t>:</w:t>
      </w:r>
    </w:p>
    <w:p w:rsidR="00F37B31" w:rsidRPr="00F37B31" w:rsidRDefault="00F37B31" w:rsidP="00F37B31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F37B31" w:rsidRPr="00F37B31" w:rsidRDefault="00F37B31" w:rsidP="00F37B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B31">
        <w:rPr>
          <w:rFonts w:eastAsia="Calibri"/>
          <w:sz w:val="28"/>
          <w:szCs w:val="28"/>
          <w:lang w:eastAsia="en-US"/>
        </w:rPr>
        <w:t xml:space="preserve">1. Назначить публичные слушания по вопросу: «О преобразовании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F37B31" w:rsidRPr="00F37B31" w:rsidRDefault="00F37B31" w:rsidP="00F37B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B31">
        <w:rPr>
          <w:rFonts w:eastAsia="Calibri"/>
          <w:sz w:val="28"/>
          <w:szCs w:val="28"/>
          <w:lang w:eastAsia="en-US"/>
        </w:rPr>
        <w:t xml:space="preserve">Определить место проведения публичных слушаний: Белгородский район, </w:t>
      </w:r>
      <w:r w:rsidR="006677BE">
        <w:rPr>
          <w:rFonts w:eastAsia="Calibri"/>
          <w:sz w:val="28"/>
          <w:szCs w:val="28"/>
          <w:lang w:eastAsia="en-US"/>
        </w:rPr>
        <w:t>с</w:t>
      </w:r>
      <w:r w:rsidR="006677BE" w:rsidRPr="00D2305A">
        <w:rPr>
          <w:sz w:val="28"/>
          <w:szCs w:val="28"/>
        </w:rPr>
        <w:t>.</w:t>
      </w:r>
      <w:r w:rsidR="006677BE" w:rsidRPr="00D2305A">
        <w:rPr>
          <w:bCs/>
          <w:iCs/>
          <w:sz w:val="28"/>
          <w:szCs w:val="28"/>
        </w:rPr>
        <w:t xml:space="preserve"> </w:t>
      </w:r>
      <w:r w:rsidR="006677BE">
        <w:rPr>
          <w:bCs/>
          <w:iCs/>
          <w:sz w:val="28"/>
          <w:szCs w:val="28"/>
        </w:rPr>
        <w:t>Бессоновка</w:t>
      </w:r>
      <w:r w:rsidR="006677BE" w:rsidRPr="00D2305A">
        <w:rPr>
          <w:sz w:val="28"/>
          <w:szCs w:val="28"/>
        </w:rPr>
        <w:t xml:space="preserve">, ул. </w:t>
      </w:r>
      <w:r w:rsidR="006677BE">
        <w:rPr>
          <w:sz w:val="28"/>
          <w:szCs w:val="28"/>
        </w:rPr>
        <w:t>Партизанская, 8а</w:t>
      </w:r>
      <w:r w:rsidR="006677BE" w:rsidRPr="00D2305A">
        <w:rPr>
          <w:sz w:val="28"/>
          <w:szCs w:val="28"/>
        </w:rPr>
        <w:t xml:space="preserve">, </w:t>
      </w:r>
      <w:r w:rsidR="006677BE">
        <w:rPr>
          <w:sz w:val="28"/>
          <w:szCs w:val="28"/>
        </w:rPr>
        <w:t>(</w:t>
      </w:r>
      <w:r w:rsidR="006677BE">
        <w:rPr>
          <w:sz w:val="28"/>
          <w:szCs w:val="28"/>
        </w:rPr>
        <w:t>центр культурного развития села Бессоновка</w:t>
      </w:r>
      <w:r w:rsidR="006677BE">
        <w:rPr>
          <w:sz w:val="28"/>
          <w:szCs w:val="28"/>
        </w:rPr>
        <w:t>)</w:t>
      </w:r>
    </w:p>
    <w:p w:rsidR="00F37B31" w:rsidRPr="00F37B31" w:rsidRDefault="00F37B31" w:rsidP="00F37B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B31">
        <w:rPr>
          <w:rFonts w:eastAsia="Calibri"/>
          <w:sz w:val="28"/>
          <w:szCs w:val="28"/>
          <w:lang w:eastAsia="en-US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в </w:t>
      </w:r>
      <w:r w:rsidRPr="00F37B31">
        <w:rPr>
          <w:rFonts w:eastAsia="Calibri"/>
          <w:sz w:val="28"/>
          <w:szCs w:val="28"/>
          <w:lang w:eastAsia="en-US"/>
        </w:rPr>
        <w:lastRenderedPageBreak/>
        <w:t>публичных слушаниях 19 ноября 2024 года с 15:00 часов в режиме онлайн, используя ссылку на конференцию:</w:t>
      </w:r>
      <w:r w:rsidR="00FA0219">
        <w:rPr>
          <w:rFonts w:eastAsia="Calibri"/>
          <w:sz w:val="28"/>
          <w:szCs w:val="28"/>
          <w:lang w:eastAsia="en-US"/>
        </w:rPr>
        <w:t xml:space="preserve"> </w:t>
      </w:r>
      <w:r w:rsidRPr="00F37B31">
        <w:rPr>
          <w:rFonts w:ascii="Tinos" w:eastAsia="Calibri" w:hAnsi="Tinos" w:cs="Tinos"/>
          <w:sz w:val="28"/>
          <w:szCs w:val="28"/>
          <w:lang w:eastAsia="en-US"/>
        </w:rPr>
        <w:t>https</w:t>
      </w:r>
      <w:r w:rsidR="006677BE">
        <w:rPr>
          <w:rFonts w:ascii="Tinos" w:eastAsia="Calibri" w:hAnsi="Tinos" w:cs="Tinos"/>
          <w:sz w:val="28"/>
          <w:szCs w:val="28"/>
          <w:lang w:eastAsia="en-US"/>
        </w:rPr>
        <w:t xml:space="preserve"> </w:t>
      </w:r>
      <w:r w:rsidRPr="00F37B31">
        <w:rPr>
          <w:rFonts w:ascii="Tinos" w:eastAsia="Calibri" w:hAnsi="Tinos" w:cs="Tinos"/>
          <w:sz w:val="28"/>
          <w:szCs w:val="28"/>
          <w:lang w:eastAsia="en-US"/>
        </w:rPr>
        <w:t>://pos.gosuslugi.ru</w:t>
      </w:r>
      <w:r w:rsidRPr="00F37B31">
        <w:rPr>
          <w:rFonts w:eastAsia="Calibri"/>
          <w:sz w:val="28"/>
          <w:szCs w:val="28"/>
          <w:lang w:eastAsia="en-US"/>
        </w:rPr>
        <w:t>.</w:t>
      </w:r>
    </w:p>
    <w:p w:rsidR="00F37B31" w:rsidRPr="00F37B31" w:rsidRDefault="00F37B31" w:rsidP="00F37B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B31">
        <w:rPr>
          <w:rFonts w:eastAsia="Calibri"/>
          <w:sz w:val="28"/>
          <w:szCs w:val="28"/>
          <w:lang w:eastAsia="en-US"/>
        </w:rPr>
        <w:t>2. Сформировать рабочую группу по подготовке и проведению публичных слушаний в следующем составе:</w:t>
      </w:r>
    </w:p>
    <w:tbl>
      <w:tblPr>
        <w:tblStyle w:val="1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93"/>
        <w:gridCol w:w="6944"/>
      </w:tblGrid>
      <w:tr w:rsidR="00F37B31" w:rsidRPr="00F37B31" w:rsidTr="00F37B3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B31" w:rsidRPr="00F37B31" w:rsidRDefault="006677BE" w:rsidP="00F37B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Кудря Олег Петрович</w:t>
            </w:r>
            <w:r w:rsidR="00F37B31" w:rsidRPr="00F37B3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B31" w:rsidRPr="00F37B31" w:rsidRDefault="00F37B31" w:rsidP="006677BE">
            <w:pPr>
              <w:jc w:val="both"/>
              <w:rPr>
                <w:rFonts w:eastAsia="Calibri"/>
                <w:sz w:val="28"/>
                <w:szCs w:val="28"/>
              </w:rPr>
            </w:pPr>
            <w:r w:rsidRPr="00F37B31">
              <w:rPr>
                <w:rFonts w:eastAsia="Calibri"/>
                <w:sz w:val="28"/>
                <w:szCs w:val="28"/>
              </w:rPr>
              <w:t xml:space="preserve">глава </w:t>
            </w:r>
            <w:r w:rsidR="006677BE">
              <w:rPr>
                <w:rFonts w:eastAsia="Calibri"/>
                <w:sz w:val="28"/>
                <w:szCs w:val="28"/>
              </w:rPr>
              <w:t>Щетиновского</w:t>
            </w:r>
            <w:r w:rsidRPr="00F37B31">
              <w:rPr>
                <w:rFonts w:eastAsia="Calibri"/>
                <w:sz w:val="28"/>
                <w:szCs w:val="28"/>
              </w:rPr>
              <w:t xml:space="preserve"> сельского поселения, председательствующий на публичных слушаниях</w:t>
            </w:r>
          </w:p>
        </w:tc>
      </w:tr>
      <w:tr w:rsidR="00F37B31" w:rsidRPr="00F37B31" w:rsidTr="00F37B3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B31" w:rsidRPr="00F37B31" w:rsidRDefault="006677BE" w:rsidP="00F37B31">
            <w:pPr>
              <w:rPr>
                <w:rFonts w:ascii="Calibri" w:eastAsia="Calibri" w:hAnsi="Calibri"/>
              </w:rPr>
            </w:pPr>
            <w:r>
              <w:rPr>
                <w:rFonts w:eastAsia="Calibri"/>
                <w:sz w:val="28"/>
                <w:szCs w:val="28"/>
              </w:rPr>
              <w:t>Гринякина Наталия Михайловна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B31" w:rsidRPr="00F37B31" w:rsidRDefault="00F37B31" w:rsidP="006677BE">
            <w:pPr>
              <w:rPr>
                <w:rFonts w:ascii="Calibri" w:eastAsia="Calibri" w:hAnsi="Calibri"/>
              </w:rPr>
            </w:pPr>
            <w:r w:rsidRPr="00F37B31">
              <w:rPr>
                <w:rFonts w:eastAsia="Calibri"/>
                <w:sz w:val="28"/>
                <w:szCs w:val="28"/>
              </w:rPr>
              <w:t xml:space="preserve">главный специалист администрации </w:t>
            </w:r>
            <w:r w:rsidR="006677BE">
              <w:rPr>
                <w:rFonts w:eastAsia="Calibri"/>
                <w:sz w:val="28"/>
                <w:szCs w:val="28"/>
              </w:rPr>
              <w:t xml:space="preserve">Щетиновского </w:t>
            </w:r>
            <w:r w:rsidRPr="00F37B31">
              <w:rPr>
                <w:rFonts w:eastAsia="Calibri"/>
                <w:sz w:val="28"/>
                <w:szCs w:val="28"/>
              </w:rPr>
              <w:t>сельского поселения, секретарь рабочей группы по подготовке и проведению  публичных слушаний</w:t>
            </w:r>
          </w:p>
        </w:tc>
      </w:tr>
      <w:tr w:rsidR="00F37B31" w:rsidRPr="00F37B31" w:rsidTr="00F37B31"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B31" w:rsidRPr="00F37B31" w:rsidRDefault="00F37B31" w:rsidP="00F37B3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37B31">
              <w:rPr>
                <w:rFonts w:eastAsia="Calibri"/>
                <w:b/>
                <w:bCs/>
                <w:sz w:val="28"/>
                <w:szCs w:val="28"/>
              </w:rPr>
              <w:t>Члены рабочей группы:</w:t>
            </w:r>
          </w:p>
        </w:tc>
      </w:tr>
      <w:tr w:rsidR="00F37B31" w:rsidRPr="00F37B31" w:rsidTr="00F37B31">
        <w:trPr>
          <w:trHeight w:val="32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37B31" w:rsidRPr="00F37B31" w:rsidRDefault="00FA0219" w:rsidP="00F37B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Бугай Олег Валентинович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37B31" w:rsidRPr="00F37B31" w:rsidRDefault="00F37B31" w:rsidP="00FA0219">
            <w:pPr>
              <w:jc w:val="both"/>
              <w:rPr>
                <w:rFonts w:eastAsia="Calibri"/>
                <w:sz w:val="28"/>
                <w:szCs w:val="28"/>
              </w:rPr>
            </w:pPr>
            <w:r w:rsidRPr="00F37B31">
              <w:rPr>
                <w:rFonts w:eastAsia="Calibri"/>
                <w:sz w:val="28"/>
                <w:szCs w:val="28"/>
              </w:rPr>
              <w:t xml:space="preserve">председатель постоянной комиссии земского собрания </w:t>
            </w:r>
            <w:r w:rsidR="00FA0219">
              <w:rPr>
                <w:rFonts w:eastAsia="Calibri"/>
                <w:sz w:val="28"/>
                <w:szCs w:val="28"/>
              </w:rPr>
              <w:t>Щетиновского</w:t>
            </w:r>
            <w:r w:rsidRPr="00F37B31">
              <w:rPr>
                <w:rFonts w:eastAsia="Calibri"/>
                <w:sz w:val="28"/>
                <w:szCs w:val="28"/>
              </w:rPr>
              <w:t xml:space="preserve"> сельского поселения по бюджету, финансам и налоговой политике</w:t>
            </w:r>
          </w:p>
        </w:tc>
      </w:tr>
      <w:tr w:rsidR="00F37B31" w:rsidRPr="00F37B31" w:rsidTr="00F37B31">
        <w:trPr>
          <w:trHeight w:val="25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B31" w:rsidRPr="00F37B31" w:rsidRDefault="00FA0219" w:rsidP="00F37B31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Аржевикин Вячеслав Николаевич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B31" w:rsidRPr="00F37B31" w:rsidRDefault="00F37B31" w:rsidP="00FA0219">
            <w:pPr>
              <w:jc w:val="both"/>
              <w:rPr>
                <w:rFonts w:eastAsia="Calibri"/>
              </w:rPr>
            </w:pPr>
            <w:r w:rsidRPr="00F37B31">
              <w:rPr>
                <w:rFonts w:eastAsia="Calibri"/>
                <w:sz w:val="28"/>
                <w:szCs w:val="28"/>
              </w:rPr>
              <w:t xml:space="preserve">глава администрации </w:t>
            </w:r>
            <w:r w:rsidR="00FA0219">
              <w:rPr>
                <w:rFonts w:eastAsia="Calibri"/>
                <w:sz w:val="28"/>
                <w:szCs w:val="28"/>
              </w:rPr>
              <w:t>Щетиновского</w:t>
            </w:r>
            <w:r w:rsidRPr="00F37B31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F37B31" w:rsidRPr="00F37B31" w:rsidRDefault="00F37B31" w:rsidP="00F37B31">
      <w:pPr>
        <w:ind w:firstLine="709"/>
        <w:jc w:val="both"/>
        <w:rPr>
          <w:rFonts w:ascii="Tinos" w:eastAsia="Calibri" w:hAnsi="Tinos" w:cs="Tinos"/>
          <w:sz w:val="28"/>
          <w:szCs w:val="28"/>
          <w:lang w:eastAsia="en-US"/>
        </w:rPr>
      </w:pPr>
      <w:r w:rsidRPr="00F37B31">
        <w:rPr>
          <w:rFonts w:eastAsia="Calibri"/>
          <w:sz w:val="28"/>
          <w:szCs w:val="28"/>
          <w:lang w:eastAsia="en-US"/>
        </w:rPr>
        <w:t>3. У</w:t>
      </w:r>
      <w:r w:rsidRPr="00F37B31">
        <w:rPr>
          <w:rFonts w:ascii="Tinos" w:eastAsia="Calibri" w:hAnsi="Tinos" w:cs="Tinos"/>
          <w:sz w:val="28"/>
          <w:szCs w:val="28"/>
          <w:lang w:eastAsia="en-US"/>
        </w:rPr>
        <w:t>становить срок приема замечаний и предложений по вопросу, выносимому на публичные слушания, с 31 октября по 19 ноября 2024 года в следующем виде:</w:t>
      </w:r>
    </w:p>
    <w:p w:rsidR="00F37B31" w:rsidRPr="00F37B31" w:rsidRDefault="00F37B31" w:rsidP="00F37B31">
      <w:pPr>
        <w:ind w:firstLine="709"/>
        <w:jc w:val="both"/>
        <w:rPr>
          <w:rFonts w:ascii="Tinos" w:eastAsia="Calibri" w:hAnsi="Tinos" w:cs="Tinos"/>
          <w:sz w:val="28"/>
          <w:szCs w:val="28"/>
          <w:lang w:eastAsia="en-US"/>
        </w:rPr>
      </w:pPr>
      <w:r w:rsidRPr="00F37B31">
        <w:rPr>
          <w:rFonts w:ascii="Tinos" w:eastAsia="Calibri" w:hAnsi="Tinos" w:cs="Tinos"/>
          <w:sz w:val="28"/>
          <w:szCs w:val="28"/>
          <w:lang w:eastAsia="en-US"/>
        </w:rPr>
        <w:t>-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F37B31" w:rsidRPr="00F37B31" w:rsidRDefault="00F37B31" w:rsidP="00F37B31">
      <w:pPr>
        <w:ind w:firstLine="709"/>
        <w:jc w:val="both"/>
        <w:rPr>
          <w:rFonts w:ascii="Tinos" w:eastAsia="Calibri" w:hAnsi="Tinos" w:cs="Tinos"/>
          <w:sz w:val="28"/>
          <w:szCs w:val="28"/>
          <w:lang w:eastAsia="en-US"/>
        </w:rPr>
      </w:pPr>
      <w:r w:rsidRPr="00F37B31">
        <w:rPr>
          <w:rFonts w:ascii="Tinos" w:eastAsia="Calibri" w:hAnsi="Tinos" w:cs="Tinos"/>
          <w:sz w:val="28"/>
          <w:szCs w:val="28"/>
          <w:lang w:eastAsia="en-US"/>
        </w:rPr>
        <w:t xml:space="preserve">- официального сайта органов местного самоуправления </w:t>
      </w:r>
      <w:r w:rsidR="00FA0219">
        <w:rPr>
          <w:rFonts w:ascii="Tinos" w:eastAsia="Calibri" w:hAnsi="Tinos" w:cs="Tinos"/>
          <w:sz w:val="28"/>
          <w:szCs w:val="28"/>
          <w:lang w:eastAsia="en-US"/>
        </w:rPr>
        <w:t>Щетиновского</w:t>
      </w:r>
      <w:r w:rsidRPr="00F37B31">
        <w:rPr>
          <w:rFonts w:ascii="Tinos" w:eastAsia="Calibri" w:hAnsi="Tinos" w:cs="Tinos"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 в информационно-телекоммуникационной сети «Интернет» (</w:t>
      </w:r>
      <w:r w:rsidR="00FA0219" w:rsidRPr="00FA0219">
        <w:rPr>
          <w:rFonts w:ascii="Tinos" w:eastAsia="Calibri" w:hAnsi="Tinos" w:cs="Tinos"/>
          <w:sz w:val="28"/>
          <w:szCs w:val="28"/>
          <w:lang w:eastAsia="en-US"/>
        </w:rPr>
        <w:t>https://shhetinovskoeposelenie-r31.gosweb.gosuslugi.ru/</w:t>
      </w:r>
      <w:r w:rsidRPr="00F37B31">
        <w:rPr>
          <w:rFonts w:ascii="Tinos" w:eastAsia="Calibri" w:hAnsi="Tinos" w:cs="Tinos"/>
          <w:sz w:val="28"/>
          <w:szCs w:val="28"/>
          <w:lang w:eastAsia="en-US"/>
        </w:rPr>
        <w:t>): раздел Документы – подраздел «Публичные слушания»;</w:t>
      </w:r>
    </w:p>
    <w:p w:rsidR="00F37B31" w:rsidRPr="00F37B31" w:rsidRDefault="00F37B31" w:rsidP="00F37B31">
      <w:pPr>
        <w:spacing w:after="160" w:line="256" w:lineRule="auto"/>
        <w:ind w:firstLine="709"/>
        <w:jc w:val="both"/>
        <w:rPr>
          <w:rFonts w:ascii="Tinos" w:eastAsia="Calibri" w:hAnsi="Tinos" w:cs="Tinos"/>
          <w:sz w:val="22"/>
          <w:szCs w:val="22"/>
          <w:lang w:eastAsia="en-US"/>
        </w:rPr>
      </w:pPr>
      <w:r w:rsidRPr="00F37B31">
        <w:rPr>
          <w:rFonts w:ascii="Tinos" w:eastAsia="Calibri" w:hAnsi="Tinos" w:cs="Tinos"/>
          <w:sz w:val="28"/>
          <w:szCs w:val="28"/>
          <w:lang w:eastAsia="en-US"/>
        </w:rPr>
        <w:t xml:space="preserve">- направления письма по адресу: Белгородский район, </w:t>
      </w:r>
      <w:r w:rsidR="00FA0219" w:rsidRPr="00FA0219">
        <w:rPr>
          <w:rFonts w:ascii="Tinos" w:eastAsia="Calibri" w:hAnsi="Tinos" w:cs="Tinos"/>
          <w:sz w:val="28"/>
          <w:szCs w:val="28"/>
          <w:lang w:eastAsia="en-US"/>
        </w:rPr>
        <w:t xml:space="preserve">с. Бессоновка, ул. Партизанская, </w:t>
      </w:r>
      <w:r w:rsidR="00FA0219">
        <w:rPr>
          <w:rFonts w:ascii="Tinos" w:eastAsia="Calibri" w:hAnsi="Tinos" w:cs="Tinos"/>
          <w:sz w:val="28"/>
          <w:szCs w:val="28"/>
          <w:lang w:eastAsia="en-US"/>
        </w:rPr>
        <w:t xml:space="preserve">д. </w:t>
      </w:r>
      <w:r w:rsidR="00FA0219" w:rsidRPr="00FA0219">
        <w:rPr>
          <w:rFonts w:ascii="Tinos" w:eastAsia="Calibri" w:hAnsi="Tinos" w:cs="Tinos"/>
          <w:sz w:val="28"/>
          <w:szCs w:val="28"/>
          <w:lang w:eastAsia="en-US"/>
        </w:rPr>
        <w:t>8а,</w:t>
      </w:r>
      <w:r w:rsidRPr="00F37B31">
        <w:rPr>
          <w:rFonts w:ascii="Tinos" w:eastAsia="Calibri" w:hAnsi="Tinos" w:cs="Tinos"/>
          <w:i/>
          <w:sz w:val="28"/>
          <w:szCs w:val="28"/>
          <w:lang w:eastAsia="en-US"/>
        </w:rPr>
        <w:t xml:space="preserve">; </w:t>
      </w:r>
      <w:r w:rsidRPr="00F37B31">
        <w:rPr>
          <w:rFonts w:ascii="Tinos" w:eastAsia="Calibri" w:hAnsi="Tinos" w:cs="Tinos"/>
          <w:sz w:val="28"/>
          <w:szCs w:val="28"/>
          <w:lang w:eastAsia="en-US"/>
        </w:rPr>
        <w:t xml:space="preserve"> ежедневно в рабочие дни с 9</w:t>
      </w:r>
      <w:r w:rsidRPr="00F37B31">
        <w:rPr>
          <w:rFonts w:ascii="Tinos" w:eastAsia="Calibri" w:hAnsi="Tinos" w:cs="Tinos"/>
          <w:sz w:val="28"/>
          <w:szCs w:val="28"/>
          <w:u w:val="single"/>
          <w:vertAlign w:val="superscript"/>
          <w:lang w:eastAsia="en-US"/>
        </w:rPr>
        <w:t>00</w:t>
      </w:r>
      <w:r w:rsidRPr="00F37B31">
        <w:rPr>
          <w:rFonts w:ascii="Tinos" w:eastAsia="Calibri" w:hAnsi="Tinos" w:cs="Tinos"/>
          <w:sz w:val="28"/>
          <w:szCs w:val="28"/>
          <w:vertAlign w:val="superscript"/>
          <w:lang w:eastAsia="en-US"/>
        </w:rPr>
        <w:t xml:space="preserve">  </w:t>
      </w:r>
      <w:r w:rsidRPr="00F37B31">
        <w:rPr>
          <w:rFonts w:ascii="Tinos" w:eastAsia="Calibri" w:hAnsi="Tinos" w:cs="Tinos"/>
          <w:sz w:val="28"/>
          <w:szCs w:val="28"/>
          <w:lang w:eastAsia="en-US"/>
        </w:rPr>
        <w:t>до 13</w:t>
      </w:r>
      <w:r w:rsidRPr="00F37B31">
        <w:rPr>
          <w:rFonts w:ascii="Tinos" w:eastAsia="Calibri" w:hAnsi="Tinos" w:cs="Tinos"/>
          <w:sz w:val="28"/>
          <w:szCs w:val="28"/>
          <w:u w:val="single"/>
          <w:vertAlign w:val="superscript"/>
          <w:lang w:eastAsia="en-US"/>
        </w:rPr>
        <w:t>00</w:t>
      </w:r>
      <w:r w:rsidRPr="00F37B31">
        <w:rPr>
          <w:rFonts w:ascii="Tinos" w:eastAsia="Calibri" w:hAnsi="Tinos" w:cs="Tinos"/>
          <w:sz w:val="28"/>
          <w:szCs w:val="28"/>
          <w:vertAlign w:val="superscript"/>
          <w:lang w:eastAsia="en-US"/>
        </w:rPr>
        <w:t xml:space="preserve"> </w:t>
      </w:r>
      <w:r w:rsidRPr="00F37B31">
        <w:rPr>
          <w:rFonts w:ascii="Tinos" w:eastAsia="Calibri" w:hAnsi="Tinos" w:cs="Tinos"/>
          <w:sz w:val="28"/>
          <w:szCs w:val="28"/>
          <w:lang w:eastAsia="en-US"/>
        </w:rPr>
        <w:t xml:space="preserve"> часов и с 14</w:t>
      </w:r>
      <w:r w:rsidRPr="00F37B31">
        <w:rPr>
          <w:rFonts w:ascii="Tinos" w:eastAsia="Calibri" w:hAnsi="Tinos" w:cs="Tinos"/>
          <w:sz w:val="28"/>
          <w:szCs w:val="28"/>
          <w:u w:val="single"/>
          <w:vertAlign w:val="superscript"/>
          <w:lang w:eastAsia="en-US"/>
        </w:rPr>
        <w:t>00</w:t>
      </w:r>
      <w:r w:rsidRPr="00F37B31">
        <w:rPr>
          <w:rFonts w:ascii="Tinos" w:eastAsia="Calibri" w:hAnsi="Tinos" w:cs="Tinos"/>
          <w:sz w:val="28"/>
          <w:szCs w:val="28"/>
          <w:lang w:eastAsia="en-US"/>
        </w:rPr>
        <w:t xml:space="preserve"> до 18</w:t>
      </w:r>
      <w:r w:rsidRPr="00F37B31">
        <w:rPr>
          <w:rFonts w:ascii="Tinos" w:eastAsia="Calibri" w:hAnsi="Tinos" w:cs="Tinos"/>
          <w:sz w:val="28"/>
          <w:szCs w:val="28"/>
          <w:u w:val="single"/>
          <w:vertAlign w:val="superscript"/>
          <w:lang w:eastAsia="en-US"/>
        </w:rPr>
        <w:t>00</w:t>
      </w:r>
      <w:r w:rsidRPr="00F37B31">
        <w:rPr>
          <w:rFonts w:ascii="Tinos" w:eastAsia="Calibri" w:hAnsi="Tinos" w:cs="Tinos"/>
          <w:sz w:val="28"/>
          <w:szCs w:val="28"/>
          <w:lang w:eastAsia="en-US"/>
        </w:rPr>
        <w:t xml:space="preserve">  часов до 18 ноября 2024 года,  контактный телефон </w:t>
      </w:r>
      <w:r w:rsidR="00FA0219">
        <w:rPr>
          <w:rFonts w:ascii="Tinos" w:eastAsia="Calibri" w:hAnsi="Tinos" w:cs="Tinos"/>
          <w:sz w:val="28"/>
          <w:szCs w:val="28"/>
          <w:lang w:eastAsia="en-US"/>
        </w:rPr>
        <w:t>389-138</w:t>
      </w:r>
      <w:r w:rsidRPr="00F37B31">
        <w:rPr>
          <w:rFonts w:ascii="Tinos" w:eastAsia="Calibri" w:hAnsi="Tinos" w:cs="Tinos"/>
          <w:sz w:val="28"/>
          <w:szCs w:val="28"/>
          <w:lang w:eastAsia="en-US"/>
        </w:rPr>
        <w:t xml:space="preserve">, электронная почта </w:t>
      </w:r>
      <w:r w:rsidR="00FA0219" w:rsidRPr="00FA0219">
        <w:rPr>
          <w:rFonts w:ascii="Tinos" w:eastAsia="Calibri" w:hAnsi="Tinos" w:cs="Tinos"/>
          <w:sz w:val="28"/>
          <w:szCs w:val="28"/>
          <w:lang w:eastAsia="en-US"/>
        </w:rPr>
        <w:t>admshchetinovka@mail.ru</w:t>
      </w:r>
      <w:r w:rsidRPr="00F37B31">
        <w:rPr>
          <w:rFonts w:ascii="Tinos" w:eastAsia="Calibri" w:hAnsi="Tinos" w:cs="Tinos"/>
          <w:sz w:val="28"/>
          <w:szCs w:val="28"/>
          <w:lang w:eastAsia="en-US"/>
        </w:rPr>
        <w:t>.</w:t>
      </w:r>
    </w:p>
    <w:p w:rsidR="00F37B31" w:rsidRPr="00F37B31" w:rsidRDefault="00F37B31" w:rsidP="00F37B31">
      <w:pPr>
        <w:ind w:firstLine="709"/>
        <w:jc w:val="both"/>
        <w:rPr>
          <w:rFonts w:ascii="Tinos" w:eastAsia="Calibri" w:hAnsi="Tinos" w:cs="Tinos"/>
          <w:sz w:val="28"/>
          <w:szCs w:val="28"/>
          <w:lang w:eastAsia="en-US"/>
        </w:rPr>
      </w:pPr>
      <w:r w:rsidRPr="00F37B31">
        <w:rPr>
          <w:rFonts w:ascii="Tinos" w:eastAsia="Calibri" w:hAnsi="Tinos" w:cs="Tinos"/>
          <w:sz w:val="28"/>
          <w:szCs w:val="28"/>
          <w:lang w:eastAsia="en-US"/>
        </w:rPr>
        <w:t>4) в устной форме в ходе проведения собрания участников публичных слушаний.</w:t>
      </w:r>
    </w:p>
    <w:p w:rsidR="00F37B31" w:rsidRPr="00F37B31" w:rsidRDefault="00F37B31" w:rsidP="00F37B31">
      <w:pPr>
        <w:ind w:firstLine="709"/>
        <w:jc w:val="both"/>
        <w:rPr>
          <w:rFonts w:ascii="Tinos" w:eastAsia="Calibri" w:hAnsi="Tinos" w:cs="Tinos"/>
          <w:sz w:val="28"/>
          <w:szCs w:val="28"/>
          <w:lang w:eastAsia="en-US"/>
        </w:rPr>
      </w:pPr>
      <w:r w:rsidRPr="00F37B31">
        <w:rPr>
          <w:rFonts w:ascii="Tinos" w:eastAsia="Calibri" w:hAnsi="Tinos" w:cs="Tinos"/>
          <w:sz w:val="28"/>
          <w:szCs w:val="28"/>
          <w:lang w:eastAsia="en-US"/>
        </w:rPr>
        <w:t xml:space="preserve">4. Поручить членам рабочей группы по </w:t>
      </w:r>
      <w:r w:rsidRPr="00F37B31">
        <w:rPr>
          <w:rFonts w:eastAsia="Calibri"/>
          <w:sz w:val="28"/>
          <w:szCs w:val="28"/>
          <w:lang w:eastAsia="en-US"/>
        </w:rPr>
        <w:t>подготовке и проведению</w:t>
      </w:r>
      <w:bookmarkStart w:id="0" w:name="_GoBack"/>
      <w:bookmarkEnd w:id="0"/>
      <w:r w:rsidRPr="00F37B31">
        <w:rPr>
          <w:rFonts w:eastAsia="Calibri"/>
          <w:sz w:val="28"/>
          <w:szCs w:val="28"/>
          <w:lang w:eastAsia="en-US"/>
        </w:rPr>
        <w:t xml:space="preserve"> публичных слушаний</w:t>
      </w:r>
      <w:r w:rsidRPr="00F37B31">
        <w:rPr>
          <w:rFonts w:ascii="Tinos" w:eastAsia="Calibri" w:hAnsi="Tinos" w:cs="Tinos"/>
          <w:sz w:val="28"/>
          <w:szCs w:val="28"/>
          <w:lang w:eastAsia="en-US"/>
        </w:rPr>
        <w:t xml:space="preserve"> принять меры по созданию необходимых условий для проведения публичных слушаний. </w:t>
      </w:r>
    </w:p>
    <w:p w:rsidR="00F37B31" w:rsidRPr="00F37B31" w:rsidRDefault="00F37B31" w:rsidP="00F37B31">
      <w:pPr>
        <w:ind w:firstLine="709"/>
        <w:jc w:val="both"/>
        <w:rPr>
          <w:rFonts w:ascii="Tinos" w:eastAsia="Calibri" w:hAnsi="Tinos" w:cs="Tinos"/>
          <w:sz w:val="28"/>
          <w:szCs w:val="28"/>
          <w:lang w:eastAsia="en-US"/>
        </w:rPr>
      </w:pPr>
      <w:r w:rsidRPr="00F37B31">
        <w:rPr>
          <w:rFonts w:ascii="Tinos" w:eastAsia="Calibri" w:hAnsi="Tinos" w:cs="Tinos"/>
          <w:sz w:val="28"/>
          <w:szCs w:val="28"/>
          <w:lang w:eastAsia="en-US"/>
        </w:rPr>
        <w:t>5. Настоящее решение вступает в силу со дня его опубликования.</w:t>
      </w:r>
    </w:p>
    <w:p w:rsidR="00F37B31" w:rsidRPr="00F37B31" w:rsidRDefault="00F37B31" w:rsidP="00F37B31">
      <w:pPr>
        <w:ind w:firstLine="709"/>
        <w:jc w:val="both"/>
        <w:rPr>
          <w:rFonts w:ascii="Tinos" w:eastAsia="Calibri" w:hAnsi="Tinos" w:cs="Tinos"/>
          <w:sz w:val="28"/>
          <w:szCs w:val="28"/>
          <w:lang w:eastAsia="en-US"/>
        </w:rPr>
      </w:pPr>
      <w:r w:rsidRPr="00F37B31">
        <w:rPr>
          <w:rFonts w:ascii="Tinos" w:eastAsia="Calibri" w:hAnsi="Tinos" w:cs="Tinos"/>
          <w:sz w:val="28"/>
          <w:szCs w:val="28"/>
          <w:lang w:eastAsia="en-US"/>
        </w:rPr>
        <w:t xml:space="preserve">6. Опубликовать настоящее решение в сетевом издании «Знамя31.ру» (znamya31.ru) и разместить на официальном сайте органов местного самоуправления </w:t>
      </w:r>
      <w:r w:rsidR="00FA0219">
        <w:rPr>
          <w:rFonts w:ascii="Tinos" w:eastAsia="Calibri" w:hAnsi="Tinos" w:cs="Tinos"/>
          <w:sz w:val="28"/>
          <w:szCs w:val="28"/>
          <w:lang w:eastAsia="en-US"/>
        </w:rPr>
        <w:t>Щетиновского</w:t>
      </w:r>
      <w:r w:rsidRPr="00F37B31">
        <w:rPr>
          <w:rFonts w:ascii="Tinos" w:eastAsia="Calibri" w:hAnsi="Tinos" w:cs="Tinos"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области. </w:t>
      </w:r>
      <w:r w:rsidRPr="00F37B31">
        <w:rPr>
          <w:rFonts w:ascii="Tinos" w:eastAsia="Calibri" w:hAnsi="Tinos" w:cs="Tinos"/>
          <w:sz w:val="28"/>
          <w:szCs w:val="28"/>
          <w:lang w:eastAsia="en-US"/>
        </w:rPr>
        <w:tab/>
      </w:r>
    </w:p>
    <w:p w:rsidR="00F37B31" w:rsidRPr="00F37B31" w:rsidRDefault="00F37B31" w:rsidP="00F37B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B31">
        <w:rPr>
          <w:rFonts w:ascii="Tinos" w:eastAsia="Calibri" w:hAnsi="Tinos" w:cs="Tinos"/>
          <w:sz w:val="28"/>
          <w:szCs w:val="28"/>
          <w:lang w:eastAsia="en-US"/>
        </w:rPr>
        <w:t xml:space="preserve">7. Контроль за исполнением настоящего решения возложить на постоянную комиссию земского собрания </w:t>
      </w:r>
      <w:r w:rsidR="00FA0219">
        <w:rPr>
          <w:rFonts w:ascii="Tinos" w:eastAsia="Calibri" w:hAnsi="Tinos" w:cs="Tinos"/>
          <w:sz w:val="28"/>
          <w:szCs w:val="28"/>
          <w:lang w:eastAsia="en-US"/>
        </w:rPr>
        <w:t>Щетиновского</w:t>
      </w:r>
      <w:r w:rsidRPr="00F37B31">
        <w:rPr>
          <w:rFonts w:ascii="Tinos" w:eastAsia="Calibri" w:hAnsi="Tinos" w:cs="Tinos"/>
          <w:sz w:val="28"/>
          <w:szCs w:val="28"/>
          <w:lang w:eastAsia="en-US"/>
        </w:rPr>
        <w:t xml:space="preserve"> сельского поселения </w:t>
      </w:r>
      <w:r w:rsidRPr="00F37B31">
        <w:rPr>
          <w:rFonts w:ascii="Tinos" w:eastAsia="Calibri" w:hAnsi="Tinos" w:cs="Tinos"/>
          <w:sz w:val="28"/>
          <w:szCs w:val="28"/>
          <w:lang w:eastAsia="en-US"/>
        </w:rPr>
        <w:lastRenderedPageBreak/>
        <w:t>по вопросам местного самоуправления</w:t>
      </w:r>
      <w:r w:rsidRPr="00F37B31">
        <w:rPr>
          <w:rFonts w:eastAsia="Calibri"/>
          <w:sz w:val="28"/>
          <w:szCs w:val="28"/>
          <w:lang w:eastAsia="en-US"/>
        </w:rPr>
        <w:t>, социальной политике и общественной безопасности (</w:t>
      </w:r>
      <w:r w:rsidR="00FA0219">
        <w:rPr>
          <w:rFonts w:eastAsia="Calibri"/>
          <w:sz w:val="28"/>
          <w:szCs w:val="28"/>
          <w:lang w:eastAsia="en-US"/>
        </w:rPr>
        <w:t>Булавина О.А</w:t>
      </w:r>
      <w:r w:rsidRPr="00F37B31">
        <w:rPr>
          <w:rFonts w:eastAsia="Calibri"/>
          <w:sz w:val="28"/>
          <w:szCs w:val="28"/>
          <w:lang w:eastAsia="en-US"/>
        </w:rPr>
        <w:t>.).</w:t>
      </w:r>
    </w:p>
    <w:p w:rsidR="00F37B31" w:rsidRPr="00F37B31" w:rsidRDefault="00F37B31" w:rsidP="00F37B31">
      <w:pPr>
        <w:ind w:firstLine="709"/>
        <w:jc w:val="both"/>
        <w:rPr>
          <w:rFonts w:eastAsia="Calibri"/>
          <w:lang w:eastAsia="en-US"/>
        </w:rPr>
      </w:pPr>
    </w:p>
    <w:p w:rsidR="00F37B31" w:rsidRPr="00F37B31" w:rsidRDefault="00F37B31" w:rsidP="00F37B31">
      <w:pPr>
        <w:tabs>
          <w:tab w:val="left" w:pos="709"/>
        </w:tabs>
        <w:rPr>
          <w:rFonts w:eastAsia="Calibri"/>
          <w:b/>
          <w:bCs/>
          <w:sz w:val="28"/>
          <w:szCs w:val="28"/>
          <w:lang w:eastAsia="en-US"/>
        </w:rPr>
      </w:pPr>
      <w:r w:rsidRPr="00F37B31">
        <w:rPr>
          <w:rFonts w:eastAsia="Calibri"/>
          <w:b/>
          <w:bCs/>
          <w:sz w:val="28"/>
          <w:szCs w:val="28"/>
          <w:lang w:eastAsia="en-US"/>
        </w:rPr>
        <w:t xml:space="preserve">Глава </w:t>
      </w:r>
      <w:r w:rsidR="00FA0219">
        <w:rPr>
          <w:rFonts w:eastAsia="Calibri"/>
          <w:b/>
          <w:bCs/>
          <w:sz w:val="28"/>
          <w:szCs w:val="28"/>
          <w:lang w:eastAsia="en-US"/>
        </w:rPr>
        <w:t>Щетиновского</w:t>
      </w:r>
    </w:p>
    <w:p w:rsidR="000E1742" w:rsidRPr="00C500BF" w:rsidRDefault="00FA0219" w:rsidP="00FA0219">
      <w:pPr>
        <w:tabs>
          <w:tab w:val="left" w:pos="993"/>
          <w:tab w:val="center" w:pos="4819"/>
        </w:tabs>
        <w:rPr>
          <w:b/>
          <w:bCs/>
        </w:rPr>
      </w:pPr>
      <w:r>
        <w:rPr>
          <w:rFonts w:eastAsia="Calibri"/>
          <w:b/>
          <w:bCs/>
          <w:sz w:val="28"/>
          <w:szCs w:val="28"/>
          <w:lang w:eastAsia="en-US"/>
        </w:rPr>
        <w:t>се</w:t>
      </w:r>
      <w:r w:rsidR="00F37B31" w:rsidRPr="00F37B31">
        <w:rPr>
          <w:rFonts w:eastAsia="Calibri"/>
          <w:b/>
          <w:bCs/>
          <w:sz w:val="28"/>
          <w:szCs w:val="28"/>
          <w:lang w:eastAsia="en-US"/>
        </w:rPr>
        <w:t xml:space="preserve">льского поселения                           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</w:t>
      </w:r>
      <w:r w:rsidR="00F37B31" w:rsidRPr="00F37B31">
        <w:rPr>
          <w:rFonts w:eastAsia="Calibri"/>
          <w:b/>
          <w:bCs/>
          <w:sz w:val="28"/>
          <w:szCs w:val="28"/>
          <w:lang w:eastAsia="en-US"/>
        </w:rPr>
        <w:t>О.</w:t>
      </w:r>
      <w:r>
        <w:rPr>
          <w:rFonts w:eastAsia="Calibri"/>
          <w:b/>
          <w:bCs/>
          <w:sz w:val="28"/>
          <w:szCs w:val="28"/>
          <w:lang w:eastAsia="en-US"/>
        </w:rPr>
        <w:t xml:space="preserve"> П. Кудря</w:t>
      </w:r>
    </w:p>
    <w:sectPr w:rsidR="000E1742" w:rsidRPr="00C500BF">
      <w:headerReference w:type="default" r:id="rId10"/>
      <w:footerReference w:type="default" r:id="rId11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81E" w:rsidRDefault="0009281E">
      <w:r>
        <w:separator/>
      </w:r>
    </w:p>
  </w:endnote>
  <w:endnote w:type="continuationSeparator" w:id="0">
    <w:p w:rsidR="0009281E" w:rsidRDefault="0009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42" w:rsidRDefault="000E1742">
    <w:pPr>
      <w:pStyle w:val="afb"/>
      <w:jc w:val="right"/>
      <w:rPr>
        <w:sz w:val="24"/>
        <w:szCs w:val="24"/>
      </w:rPr>
    </w:pPr>
  </w:p>
  <w:p w:rsidR="000E1742" w:rsidRDefault="000E174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81E" w:rsidRDefault="0009281E">
      <w:r>
        <w:separator/>
      </w:r>
    </w:p>
  </w:footnote>
  <w:footnote w:type="continuationSeparator" w:id="0">
    <w:p w:rsidR="0009281E" w:rsidRDefault="00092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0E1742" w:rsidRDefault="00F8036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219">
          <w:rPr>
            <w:noProof/>
          </w:rPr>
          <w:t>3</w:t>
        </w:r>
        <w:r>
          <w:fldChar w:fldCharType="end"/>
        </w:r>
      </w:p>
    </w:sdtContent>
  </w:sdt>
  <w:p w:rsidR="000E1742" w:rsidRDefault="000E174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27D7358"/>
    <w:multiLevelType w:val="multilevel"/>
    <w:tmpl w:val="F6B05AA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5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8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0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2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5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6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9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9"/>
  </w:num>
  <w:num w:numId="5">
    <w:abstractNumId w:val="8"/>
  </w:num>
  <w:num w:numId="6">
    <w:abstractNumId w:val="11"/>
  </w:num>
  <w:num w:numId="7">
    <w:abstractNumId w:val="24"/>
  </w:num>
  <w:num w:numId="8">
    <w:abstractNumId w:val="12"/>
  </w:num>
  <w:num w:numId="9">
    <w:abstractNumId w:val="18"/>
  </w:num>
  <w:num w:numId="10">
    <w:abstractNumId w:val="14"/>
  </w:num>
  <w:num w:numId="11">
    <w:abstractNumId w:val="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2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7"/>
  </w:num>
  <w:num w:numId="19">
    <w:abstractNumId w:val="6"/>
  </w:num>
  <w:num w:numId="20">
    <w:abstractNumId w:val="28"/>
  </w:num>
  <w:num w:numId="21">
    <w:abstractNumId w:val="0"/>
  </w:num>
  <w:num w:numId="22">
    <w:abstractNumId w:val="1"/>
  </w:num>
  <w:num w:numId="23">
    <w:abstractNumId w:val="16"/>
  </w:num>
  <w:num w:numId="24">
    <w:abstractNumId w:val="21"/>
  </w:num>
  <w:num w:numId="25">
    <w:abstractNumId w:val="13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10AF6"/>
    <w:rsid w:val="000351DB"/>
    <w:rsid w:val="00035A77"/>
    <w:rsid w:val="00037191"/>
    <w:rsid w:val="000716AC"/>
    <w:rsid w:val="0009281E"/>
    <w:rsid w:val="000D29D2"/>
    <w:rsid w:val="000E1742"/>
    <w:rsid w:val="000F1146"/>
    <w:rsid w:val="00100376"/>
    <w:rsid w:val="0010344F"/>
    <w:rsid w:val="00140C65"/>
    <w:rsid w:val="00172F37"/>
    <w:rsid w:val="001938FE"/>
    <w:rsid w:val="001B53CA"/>
    <w:rsid w:val="001F70DF"/>
    <w:rsid w:val="00237AAB"/>
    <w:rsid w:val="00241321"/>
    <w:rsid w:val="002535FD"/>
    <w:rsid w:val="00266BC5"/>
    <w:rsid w:val="00297BE5"/>
    <w:rsid w:val="00325147"/>
    <w:rsid w:val="003363D8"/>
    <w:rsid w:val="0037761C"/>
    <w:rsid w:val="00385B65"/>
    <w:rsid w:val="003A279C"/>
    <w:rsid w:val="003A6DB4"/>
    <w:rsid w:val="003C0189"/>
    <w:rsid w:val="003C5063"/>
    <w:rsid w:val="003C6C30"/>
    <w:rsid w:val="00404D0D"/>
    <w:rsid w:val="00424FFA"/>
    <w:rsid w:val="00487209"/>
    <w:rsid w:val="004D27A6"/>
    <w:rsid w:val="004E5F63"/>
    <w:rsid w:val="005025D4"/>
    <w:rsid w:val="00522B96"/>
    <w:rsid w:val="00563476"/>
    <w:rsid w:val="005A715A"/>
    <w:rsid w:val="005C2E92"/>
    <w:rsid w:val="005D088F"/>
    <w:rsid w:val="00612240"/>
    <w:rsid w:val="00665E54"/>
    <w:rsid w:val="006677BE"/>
    <w:rsid w:val="00674061"/>
    <w:rsid w:val="006A1F0A"/>
    <w:rsid w:val="006E544A"/>
    <w:rsid w:val="006F1FF2"/>
    <w:rsid w:val="006F5444"/>
    <w:rsid w:val="00705F69"/>
    <w:rsid w:val="00706303"/>
    <w:rsid w:val="00724161"/>
    <w:rsid w:val="00734E50"/>
    <w:rsid w:val="00744F27"/>
    <w:rsid w:val="00752CFA"/>
    <w:rsid w:val="007E1ECE"/>
    <w:rsid w:val="00803B65"/>
    <w:rsid w:val="008055A0"/>
    <w:rsid w:val="00860107"/>
    <w:rsid w:val="008E40B5"/>
    <w:rsid w:val="00906C43"/>
    <w:rsid w:val="009D4720"/>
    <w:rsid w:val="00A152F3"/>
    <w:rsid w:val="00A23FEF"/>
    <w:rsid w:val="00A614FF"/>
    <w:rsid w:val="00A70CA2"/>
    <w:rsid w:val="00A836B5"/>
    <w:rsid w:val="00AB3273"/>
    <w:rsid w:val="00AF4722"/>
    <w:rsid w:val="00AF67ED"/>
    <w:rsid w:val="00B43B56"/>
    <w:rsid w:val="00B8053B"/>
    <w:rsid w:val="00B831E8"/>
    <w:rsid w:val="00BC6C29"/>
    <w:rsid w:val="00BE2D54"/>
    <w:rsid w:val="00BE5BE1"/>
    <w:rsid w:val="00C33FDE"/>
    <w:rsid w:val="00C500BF"/>
    <w:rsid w:val="00C82463"/>
    <w:rsid w:val="00CA3BA3"/>
    <w:rsid w:val="00CC6942"/>
    <w:rsid w:val="00CD7410"/>
    <w:rsid w:val="00D036B3"/>
    <w:rsid w:val="00D11277"/>
    <w:rsid w:val="00D16B06"/>
    <w:rsid w:val="00DB484F"/>
    <w:rsid w:val="00DC0BEC"/>
    <w:rsid w:val="00E01C95"/>
    <w:rsid w:val="00E05335"/>
    <w:rsid w:val="00E20B82"/>
    <w:rsid w:val="00E2200E"/>
    <w:rsid w:val="00E417A7"/>
    <w:rsid w:val="00E437AA"/>
    <w:rsid w:val="00E53B9A"/>
    <w:rsid w:val="00EA009A"/>
    <w:rsid w:val="00EA5A47"/>
    <w:rsid w:val="00EB77D5"/>
    <w:rsid w:val="00EC1C45"/>
    <w:rsid w:val="00F37B31"/>
    <w:rsid w:val="00F45277"/>
    <w:rsid w:val="00F51149"/>
    <w:rsid w:val="00F609BC"/>
    <w:rsid w:val="00F80363"/>
    <w:rsid w:val="00F81E31"/>
    <w:rsid w:val="00FA0219"/>
    <w:rsid w:val="00FA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36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15">
    <w:name w:val="Сетка таблицы1"/>
    <w:basedOn w:val="a1"/>
    <w:next w:val="ab"/>
    <w:uiPriority w:val="59"/>
    <w:rsid w:val="00F37B3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DACA-EB46-4D01-96FE-091420C9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Крутикова Инна Юрьевна</dc:creator>
  <cp:lastModifiedBy>Делопроизводитель</cp:lastModifiedBy>
  <cp:revision>2</cp:revision>
  <cp:lastPrinted>2024-10-01T05:47:00Z</cp:lastPrinted>
  <dcterms:created xsi:type="dcterms:W3CDTF">2024-10-25T09:16:00Z</dcterms:created>
  <dcterms:modified xsi:type="dcterms:W3CDTF">2024-10-25T09:16:00Z</dcterms:modified>
</cp:coreProperties>
</file>