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CC694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Одиннадца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CC6942">
        <w:rPr>
          <w:b/>
          <w:color w:val="000000" w:themeColor="text1"/>
          <w:sz w:val="28"/>
          <w:szCs w:val="28"/>
        </w:rPr>
        <w:t>5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CC6942">
        <w:rPr>
          <w:b/>
          <w:color w:val="000000" w:themeColor="text1"/>
          <w:sz w:val="28"/>
          <w:szCs w:val="28"/>
        </w:rPr>
        <w:t>сентября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C1C45">
        <w:rPr>
          <w:b/>
          <w:color w:val="000000" w:themeColor="text1"/>
          <w:sz w:val="28"/>
          <w:szCs w:val="28"/>
        </w:rPr>
        <w:t>50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</w:p>
    <w:p w:rsidR="00EC1C45" w:rsidRPr="00EC1C45" w:rsidRDefault="00EC1C45" w:rsidP="00EC1C45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EC1C45">
        <w:rPr>
          <w:rFonts w:eastAsia="Calibri"/>
          <w:b/>
          <w:sz w:val="28"/>
          <w:szCs w:val="28"/>
        </w:rPr>
        <w:t>О внесении изменений в решение земского собрания</w:t>
      </w:r>
    </w:p>
    <w:p w:rsidR="00EC1C45" w:rsidRPr="00EC1C45" w:rsidRDefault="00EC1C45" w:rsidP="00EC1C45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proofErr w:type="gramStart"/>
      <w:r w:rsidRPr="00EC1C45">
        <w:rPr>
          <w:rFonts w:eastAsia="Calibri"/>
          <w:b/>
          <w:sz w:val="28"/>
          <w:szCs w:val="28"/>
        </w:rPr>
        <w:t>от</w:t>
      </w:r>
      <w:proofErr w:type="gramEnd"/>
      <w:r w:rsidRPr="00EC1C45">
        <w:rPr>
          <w:rFonts w:eastAsia="Calibri"/>
          <w:b/>
          <w:sz w:val="28"/>
          <w:szCs w:val="28"/>
        </w:rPr>
        <w:t xml:space="preserve"> 2</w:t>
      </w:r>
      <w:r w:rsidRPr="00EC1C45">
        <w:rPr>
          <w:rFonts w:eastAsia="Calibri"/>
          <w:b/>
          <w:sz w:val="28"/>
          <w:szCs w:val="28"/>
        </w:rPr>
        <w:t>3</w:t>
      </w:r>
      <w:r w:rsidRPr="00EC1C45">
        <w:rPr>
          <w:rFonts w:eastAsia="Calibri"/>
          <w:b/>
          <w:sz w:val="28"/>
          <w:szCs w:val="28"/>
        </w:rPr>
        <w:t xml:space="preserve"> ноября 2015 года № 1</w:t>
      </w:r>
      <w:r w:rsidRPr="00EC1C45">
        <w:rPr>
          <w:rFonts w:eastAsia="Calibri"/>
          <w:b/>
          <w:sz w:val="28"/>
          <w:szCs w:val="28"/>
        </w:rPr>
        <w:t>40</w:t>
      </w:r>
      <w:r w:rsidRPr="00EC1C45">
        <w:rPr>
          <w:rFonts w:eastAsia="Calibri"/>
          <w:b/>
          <w:sz w:val="28"/>
          <w:szCs w:val="28"/>
        </w:rPr>
        <w:t xml:space="preserve"> «О налоге на имущество</w:t>
      </w:r>
    </w:p>
    <w:p w:rsidR="00EC1C45" w:rsidRPr="00EC1C45" w:rsidRDefault="00EC1C45" w:rsidP="00EC1C45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proofErr w:type="gramStart"/>
      <w:r w:rsidRPr="00EC1C45">
        <w:rPr>
          <w:rFonts w:eastAsia="Calibri"/>
          <w:b/>
          <w:sz w:val="28"/>
          <w:szCs w:val="28"/>
        </w:rPr>
        <w:t>физических</w:t>
      </w:r>
      <w:proofErr w:type="gramEnd"/>
      <w:r w:rsidRPr="00EC1C45">
        <w:rPr>
          <w:rFonts w:eastAsia="Calibri"/>
          <w:b/>
          <w:sz w:val="28"/>
          <w:szCs w:val="28"/>
        </w:rPr>
        <w:t xml:space="preserve"> лиц»</w:t>
      </w:r>
    </w:p>
    <w:p w:rsidR="00EC1C45" w:rsidRPr="00EC1C45" w:rsidRDefault="00EC1C45" w:rsidP="00EC1C45">
      <w:pPr>
        <w:jc w:val="both"/>
        <w:rPr>
          <w:rFonts w:eastAsia="Calibri"/>
          <w:b/>
          <w:sz w:val="28"/>
          <w:szCs w:val="28"/>
        </w:rPr>
      </w:pPr>
    </w:p>
    <w:p w:rsidR="00EC1C45" w:rsidRPr="00EC1C45" w:rsidRDefault="00EC1C45" w:rsidP="00EC1C45">
      <w:pPr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ab/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C1C45">
        <w:rPr>
          <w:rFonts w:eastAsia="Calibri"/>
          <w:sz w:val="28"/>
          <w:szCs w:val="28"/>
        </w:rPr>
        <w:t>Щетиновского</w:t>
      </w:r>
      <w:proofErr w:type="spellEnd"/>
      <w:r w:rsidRPr="00EC1C45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EC1C45" w:rsidRPr="00EC1C45" w:rsidRDefault="00EC1C45" w:rsidP="00EC1C45">
      <w:pPr>
        <w:jc w:val="both"/>
        <w:rPr>
          <w:rFonts w:eastAsia="Calibri"/>
          <w:sz w:val="28"/>
          <w:szCs w:val="28"/>
        </w:rPr>
      </w:pPr>
    </w:p>
    <w:p w:rsidR="00EC1C45" w:rsidRPr="00EC1C45" w:rsidRDefault="00EC1C45" w:rsidP="00EC1C45">
      <w:pPr>
        <w:jc w:val="both"/>
        <w:rPr>
          <w:rFonts w:eastAsia="Calibri"/>
          <w:b/>
          <w:sz w:val="28"/>
          <w:szCs w:val="28"/>
        </w:rPr>
      </w:pPr>
      <w:r w:rsidRPr="00EC1C45">
        <w:rPr>
          <w:rFonts w:eastAsia="Calibri"/>
          <w:sz w:val="28"/>
          <w:szCs w:val="28"/>
        </w:rPr>
        <w:t xml:space="preserve">          </w:t>
      </w:r>
      <w:proofErr w:type="gramStart"/>
      <w:r w:rsidRPr="00EC1C45">
        <w:rPr>
          <w:rFonts w:eastAsia="Calibri"/>
          <w:b/>
          <w:sz w:val="28"/>
          <w:szCs w:val="28"/>
        </w:rPr>
        <w:t>земское</w:t>
      </w:r>
      <w:proofErr w:type="gramEnd"/>
      <w:r w:rsidRPr="00EC1C45">
        <w:rPr>
          <w:rFonts w:eastAsia="Calibri"/>
          <w:b/>
          <w:sz w:val="28"/>
          <w:szCs w:val="28"/>
        </w:rPr>
        <w:t xml:space="preserve"> собрание </w:t>
      </w:r>
      <w:proofErr w:type="spellStart"/>
      <w:r>
        <w:rPr>
          <w:rFonts w:eastAsia="Calibri"/>
          <w:b/>
          <w:bCs/>
          <w:sz w:val="28"/>
          <w:szCs w:val="28"/>
        </w:rPr>
        <w:t>Щетиновского</w:t>
      </w:r>
      <w:proofErr w:type="spellEnd"/>
      <w:r w:rsidRPr="00EC1C45">
        <w:rPr>
          <w:rFonts w:eastAsia="Calibri"/>
          <w:b/>
          <w:sz w:val="28"/>
          <w:szCs w:val="28"/>
        </w:rPr>
        <w:t xml:space="preserve"> сельского поселения р е ш и л о:</w:t>
      </w:r>
    </w:p>
    <w:p w:rsidR="00EC1C45" w:rsidRPr="00EC1C45" w:rsidRDefault="00EC1C45" w:rsidP="00EC1C45">
      <w:pPr>
        <w:jc w:val="center"/>
        <w:rPr>
          <w:rFonts w:eastAsia="Calibri"/>
          <w:b/>
          <w:sz w:val="28"/>
          <w:szCs w:val="28"/>
        </w:rPr>
      </w:pPr>
    </w:p>
    <w:p w:rsidR="00EC1C45" w:rsidRPr="00EC1C45" w:rsidRDefault="00EC1C45" w:rsidP="00EC1C45">
      <w:pPr>
        <w:numPr>
          <w:ilvl w:val="0"/>
          <w:numId w:val="29"/>
        </w:numPr>
        <w:tabs>
          <w:tab w:val="num" w:pos="567"/>
          <w:tab w:val="num" w:pos="900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 xml:space="preserve">Внести в решение земского собрания </w:t>
      </w:r>
      <w:proofErr w:type="spellStart"/>
      <w:r w:rsidRPr="00EC1C45">
        <w:rPr>
          <w:rFonts w:eastAsia="Calibri"/>
          <w:bCs/>
          <w:sz w:val="28"/>
          <w:szCs w:val="28"/>
        </w:rPr>
        <w:t>Щетиновского</w:t>
      </w:r>
      <w:proofErr w:type="spellEnd"/>
      <w:r w:rsidRPr="00EC1C45">
        <w:rPr>
          <w:rFonts w:eastAsia="Calibri"/>
          <w:sz w:val="28"/>
          <w:szCs w:val="28"/>
        </w:rPr>
        <w:t xml:space="preserve"> сельского поселения от 2</w:t>
      </w:r>
      <w:r w:rsidRPr="00EC1C45">
        <w:rPr>
          <w:rFonts w:eastAsia="Calibri"/>
          <w:sz w:val="28"/>
          <w:szCs w:val="28"/>
        </w:rPr>
        <w:t>3</w:t>
      </w:r>
      <w:r w:rsidRPr="00EC1C45">
        <w:rPr>
          <w:rFonts w:eastAsia="Calibri"/>
          <w:sz w:val="28"/>
          <w:szCs w:val="28"/>
        </w:rPr>
        <w:t>.11.2015 г. № 1</w:t>
      </w:r>
      <w:r>
        <w:rPr>
          <w:rFonts w:eastAsia="Calibri"/>
          <w:sz w:val="28"/>
          <w:szCs w:val="28"/>
        </w:rPr>
        <w:t>40</w:t>
      </w:r>
      <w:r w:rsidRPr="00EC1C45">
        <w:rPr>
          <w:rFonts w:eastAsia="Calibri"/>
          <w:sz w:val="28"/>
          <w:szCs w:val="28"/>
        </w:rPr>
        <w:t xml:space="preserve"> «О налоге на имущество физических лиц» (далее-решение) следующие изменения:</w:t>
      </w:r>
    </w:p>
    <w:p w:rsidR="00EC1C45" w:rsidRPr="00EC1C45" w:rsidRDefault="00EC1C45" w:rsidP="00EC1C45">
      <w:pPr>
        <w:tabs>
          <w:tab w:val="num" w:pos="928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 xml:space="preserve">1.1. Дополнить решение пунктом </w:t>
      </w:r>
      <w:r w:rsidRPr="00EC1C45">
        <w:rPr>
          <w:rFonts w:eastAsia="Calibri"/>
          <w:color w:val="000000"/>
          <w:sz w:val="28"/>
          <w:szCs w:val="28"/>
        </w:rPr>
        <w:t>5.1</w:t>
      </w:r>
      <w:proofErr w:type="gramStart"/>
      <w:r w:rsidRPr="00EC1C45">
        <w:rPr>
          <w:rFonts w:eastAsia="Calibri"/>
          <w:sz w:val="28"/>
          <w:szCs w:val="28"/>
        </w:rPr>
        <w:t>. следующего</w:t>
      </w:r>
      <w:proofErr w:type="gramEnd"/>
      <w:r w:rsidRPr="00EC1C45">
        <w:rPr>
          <w:rFonts w:eastAsia="Calibri"/>
          <w:sz w:val="28"/>
          <w:szCs w:val="28"/>
        </w:rPr>
        <w:t xml:space="preserve"> содержания:</w:t>
      </w:r>
    </w:p>
    <w:p w:rsidR="00EC1C45" w:rsidRPr="00EC1C45" w:rsidRDefault="00EC1C45" w:rsidP="00EC1C45">
      <w:pPr>
        <w:tabs>
          <w:tab w:val="num" w:pos="928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>5.1. «Предоставить налоговую льготу в виде освобождения от уплаты налога на имущество физических лиц за налоговый период 2024 года:</w:t>
      </w:r>
    </w:p>
    <w:p w:rsidR="00EC1C45" w:rsidRPr="00EC1C45" w:rsidRDefault="00EC1C45" w:rsidP="00EC1C45">
      <w:pPr>
        <w:tabs>
          <w:tab w:val="num" w:pos="928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 xml:space="preserve">– физическим лицам, в том числе индивидуальным предпринимателям, </w:t>
      </w:r>
      <w:r w:rsidRPr="00EC1C45">
        <w:rPr>
          <w:rFonts w:eastAsia="Calibri"/>
          <w:sz w:val="28"/>
          <w:szCs w:val="28"/>
        </w:rPr>
        <w:br/>
        <w:t xml:space="preserve">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EC1C45" w:rsidRPr="00EC1C45" w:rsidRDefault="00EC1C45" w:rsidP="00EC1C45">
      <w:pPr>
        <w:tabs>
          <w:tab w:val="num" w:pos="928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 xml:space="preserve">– физическим лицам, в том числе индивидуальным предпринимателям,  </w:t>
      </w:r>
      <w:r w:rsidRPr="00EC1C45">
        <w:rPr>
          <w:rFonts w:eastAsia="Calibri"/>
          <w:sz w:val="28"/>
          <w:szCs w:val="28"/>
        </w:rPr>
        <w:br/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</w:t>
      </w:r>
      <w:r w:rsidRPr="00EC1C45">
        <w:rPr>
          <w:rFonts w:eastAsia="Calibri"/>
          <w:sz w:val="28"/>
          <w:szCs w:val="28"/>
        </w:rPr>
        <w:lastRenderedPageBreak/>
        <w:t>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EC1C45" w:rsidRPr="00EC1C45" w:rsidRDefault="00EC1C45" w:rsidP="00EC1C45">
      <w:pPr>
        <w:tabs>
          <w:tab w:val="num" w:pos="928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Pr="00EC1C45">
        <w:rPr>
          <w:rFonts w:eastAsia="Calibri"/>
          <w:color w:val="000000"/>
          <w:sz w:val="28"/>
          <w:szCs w:val="28"/>
        </w:rPr>
        <w:t>5.1</w:t>
      </w:r>
      <w:proofErr w:type="gramStart"/>
      <w:r w:rsidRPr="00EC1C45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C1C45">
        <w:rPr>
          <w:rFonts w:eastAsia="Calibri"/>
          <w:sz w:val="28"/>
          <w:szCs w:val="28"/>
        </w:rPr>
        <w:t>решения</w:t>
      </w:r>
      <w:proofErr w:type="gramEnd"/>
      <w:r w:rsidRPr="00EC1C45">
        <w:rPr>
          <w:rFonts w:eastAsia="Calibri"/>
          <w:sz w:val="28"/>
          <w:szCs w:val="28"/>
        </w:rPr>
        <w:t xml:space="preserve">, с указанием периода ее применения, утверждается распоряжением  администрации </w:t>
      </w:r>
      <w:proofErr w:type="spellStart"/>
      <w:r w:rsidRPr="00EC1C45">
        <w:rPr>
          <w:rFonts w:eastAsia="Calibri"/>
          <w:sz w:val="28"/>
          <w:szCs w:val="28"/>
        </w:rPr>
        <w:t>Щетиновского</w:t>
      </w:r>
      <w:proofErr w:type="spellEnd"/>
      <w:r w:rsidRPr="00EC1C45">
        <w:rPr>
          <w:rFonts w:eastAsia="Calibri"/>
          <w:sz w:val="28"/>
          <w:szCs w:val="28"/>
        </w:rPr>
        <w:t xml:space="preserve"> сельского поселения  и  направляется в адрес Управления Федеральной налоговой службы по Белгородской области не позднее 1 февраля 2025 года.»</w:t>
      </w:r>
    </w:p>
    <w:p w:rsidR="00EC1C45" w:rsidRPr="00EC1C45" w:rsidRDefault="00EC1C45" w:rsidP="00EC1C45">
      <w:pPr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ab/>
        <w:t xml:space="preserve">2.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Pr="00EC1C45">
        <w:rPr>
          <w:rFonts w:eastAsia="Calibri"/>
          <w:sz w:val="28"/>
          <w:szCs w:val="28"/>
        </w:rPr>
        <w:t>Щетиновского</w:t>
      </w:r>
      <w:proofErr w:type="spellEnd"/>
      <w:r w:rsidRPr="00EC1C45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 w:rsidRPr="00EC1C45">
        <w:rPr>
          <w:rFonts w:eastAsia="Calibri"/>
          <w:sz w:val="28"/>
          <w:szCs w:val="28"/>
        </w:rPr>
        <w:tab/>
      </w:r>
      <w:r w:rsidRPr="00EC1C45">
        <w:rPr>
          <w:rFonts w:eastAsia="Calibri"/>
          <w:sz w:val="28"/>
          <w:szCs w:val="28"/>
        </w:rPr>
        <w:br/>
      </w:r>
      <w:r w:rsidRPr="00EC1C45">
        <w:rPr>
          <w:rFonts w:eastAsia="Calibri"/>
          <w:sz w:val="28"/>
          <w:szCs w:val="28"/>
        </w:rPr>
        <w:tab/>
        <w:t>3. Настоящее решение вступает в силу по истечении одного месяца</w:t>
      </w:r>
      <w:r w:rsidRPr="00EC1C45">
        <w:rPr>
          <w:rFonts w:eastAsia="Calibri"/>
          <w:sz w:val="28"/>
          <w:szCs w:val="28"/>
        </w:rPr>
        <w:br/>
        <w:t xml:space="preserve"> со дня его опубликования и его действие распространяется </w:t>
      </w:r>
      <w:r w:rsidRPr="00EC1C45">
        <w:rPr>
          <w:rFonts w:eastAsia="Calibri"/>
          <w:sz w:val="28"/>
          <w:szCs w:val="28"/>
        </w:rPr>
        <w:br/>
        <w:t>на правоотношения, возникшие с 1 января 2024 года.</w:t>
      </w:r>
    </w:p>
    <w:p w:rsidR="00EC1C45" w:rsidRPr="00EC1C45" w:rsidRDefault="00EC1C45" w:rsidP="00EC1C45">
      <w:pPr>
        <w:jc w:val="both"/>
        <w:rPr>
          <w:rFonts w:eastAsia="Calibri"/>
          <w:sz w:val="28"/>
          <w:szCs w:val="28"/>
        </w:rPr>
      </w:pPr>
      <w:r w:rsidRPr="00EC1C45">
        <w:rPr>
          <w:rFonts w:eastAsia="Calibri"/>
          <w:sz w:val="28"/>
          <w:szCs w:val="28"/>
        </w:rPr>
        <w:tab/>
        <w:t xml:space="preserve">4. Контроль за выполнением настоящего решения возложить </w:t>
      </w:r>
      <w:r w:rsidRPr="00EC1C45">
        <w:rPr>
          <w:rFonts w:eastAsia="Calibri"/>
          <w:sz w:val="28"/>
          <w:szCs w:val="28"/>
        </w:rPr>
        <w:br/>
        <w:t xml:space="preserve">на постоянную комиссию земского собрания </w:t>
      </w:r>
      <w:proofErr w:type="spellStart"/>
      <w:r w:rsidRPr="00EC1C45">
        <w:rPr>
          <w:rFonts w:eastAsia="Calibri"/>
          <w:sz w:val="28"/>
          <w:szCs w:val="28"/>
        </w:rPr>
        <w:t>Щетиновского</w:t>
      </w:r>
      <w:proofErr w:type="spellEnd"/>
      <w:r w:rsidRPr="00EC1C45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экономическому развитию, управлению муниципальной собственностью, землепользованию и экологии (</w:t>
      </w:r>
      <w:r w:rsidR="000D29D2">
        <w:rPr>
          <w:rFonts w:eastAsia="Calibri"/>
          <w:sz w:val="28"/>
          <w:szCs w:val="28"/>
        </w:rPr>
        <w:t>Булавина</w:t>
      </w:r>
      <w:r w:rsidRPr="00EC1C45">
        <w:rPr>
          <w:rFonts w:eastAsia="Calibri"/>
          <w:sz w:val="28"/>
          <w:szCs w:val="28"/>
        </w:rPr>
        <w:t xml:space="preserve"> </w:t>
      </w:r>
      <w:r w:rsidR="000D29D2">
        <w:rPr>
          <w:rFonts w:eastAsia="Calibri"/>
          <w:sz w:val="28"/>
          <w:szCs w:val="28"/>
        </w:rPr>
        <w:t>О.А</w:t>
      </w:r>
      <w:r w:rsidRPr="00EC1C45">
        <w:rPr>
          <w:rFonts w:eastAsia="Calibri"/>
          <w:sz w:val="28"/>
          <w:szCs w:val="28"/>
        </w:rPr>
        <w:t>.).</w:t>
      </w:r>
    </w:p>
    <w:p w:rsidR="00EC1C45" w:rsidRPr="00EC1C45" w:rsidRDefault="00EC1C45" w:rsidP="00EC1C45">
      <w:pPr>
        <w:ind w:firstLine="709"/>
        <w:rPr>
          <w:rFonts w:eastAsia="Calibri"/>
          <w:sz w:val="26"/>
          <w:szCs w:val="26"/>
        </w:rPr>
      </w:pPr>
    </w:p>
    <w:p w:rsidR="00EC1C45" w:rsidRPr="00EC1C45" w:rsidRDefault="00EC1C45" w:rsidP="00EC1C45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025D4" w:rsidRDefault="00EC1C45" w:rsidP="00EC1C45">
      <w:pPr>
        <w:autoSpaceDE w:val="0"/>
        <w:autoSpaceDN w:val="0"/>
        <w:rPr>
          <w:b/>
          <w:color w:val="000000" w:themeColor="text1"/>
          <w:sz w:val="28"/>
          <w:szCs w:val="28"/>
        </w:rPr>
      </w:pPr>
      <w:r w:rsidRPr="00EC1C45">
        <w:rPr>
          <w:rFonts w:eastAsia="Calibri"/>
          <w:b/>
          <w:sz w:val="28"/>
          <w:szCs w:val="28"/>
        </w:rPr>
        <w:t xml:space="preserve">   </w:t>
      </w:r>
      <w:r w:rsidR="005025D4">
        <w:rPr>
          <w:b/>
          <w:color w:val="000000" w:themeColor="text1"/>
          <w:sz w:val="28"/>
          <w:szCs w:val="28"/>
        </w:rPr>
        <w:t xml:space="preserve"> Глава </w:t>
      </w:r>
      <w:proofErr w:type="spellStart"/>
      <w:r w:rsidR="005025D4">
        <w:rPr>
          <w:b/>
          <w:color w:val="000000" w:themeColor="text1"/>
          <w:sz w:val="28"/>
          <w:szCs w:val="28"/>
        </w:rPr>
        <w:t>Щетиновского</w:t>
      </w:r>
      <w:proofErr w:type="spellEnd"/>
    </w:p>
    <w:p w:rsidR="005025D4" w:rsidRDefault="005025D4" w:rsidP="005025D4">
      <w:pPr>
        <w:rPr>
          <w:b/>
          <w:bCs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proofErr w:type="gramStart"/>
      <w:r>
        <w:rPr>
          <w:b/>
          <w:color w:val="000000" w:themeColor="text1"/>
          <w:sz w:val="28"/>
          <w:szCs w:val="28"/>
        </w:rPr>
        <w:t>сельского</w:t>
      </w:r>
      <w:proofErr w:type="gramEnd"/>
      <w:r>
        <w:rPr>
          <w:b/>
          <w:color w:val="000000" w:themeColor="text1"/>
          <w:sz w:val="28"/>
          <w:szCs w:val="28"/>
        </w:rPr>
        <w:t xml:space="preserve"> поселения                                                            </w:t>
      </w:r>
      <w:r w:rsidR="007E1ECE"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 xml:space="preserve">      </w:t>
      </w:r>
      <w:r w:rsidR="007E1ECE">
        <w:rPr>
          <w:b/>
          <w:color w:val="000000" w:themeColor="text1"/>
          <w:sz w:val="28"/>
          <w:szCs w:val="28"/>
        </w:rPr>
        <w:t>О.</w:t>
      </w:r>
      <w:r w:rsidR="00B43B56">
        <w:rPr>
          <w:b/>
          <w:color w:val="000000" w:themeColor="text1"/>
          <w:sz w:val="28"/>
          <w:szCs w:val="28"/>
        </w:rPr>
        <w:t xml:space="preserve">П. </w:t>
      </w:r>
      <w:proofErr w:type="spellStart"/>
      <w:r w:rsidR="00B43B56">
        <w:rPr>
          <w:b/>
          <w:color w:val="000000" w:themeColor="text1"/>
          <w:sz w:val="28"/>
          <w:szCs w:val="28"/>
        </w:rPr>
        <w:t>Кудря</w:t>
      </w:r>
      <w:proofErr w:type="spellEnd"/>
    </w:p>
    <w:p w:rsidR="000E1742" w:rsidRPr="00C500BF" w:rsidRDefault="000E1742" w:rsidP="005025D4">
      <w:pPr>
        <w:jc w:val="center"/>
        <w:rPr>
          <w:b/>
          <w:bCs/>
        </w:rPr>
      </w:pPr>
      <w:bookmarkStart w:id="0" w:name="_GoBack"/>
      <w:bookmarkEnd w:id="0"/>
    </w:p>
    <w:sectPr w:rsidR="000E1742" w:rsidRPr="00C500BF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FF" w:rsidRDefault="00A614FF">
      <w:r>
        <w:separator/>
      </w:r>
    </w:p>
  </w:endnote>
  <w:endnote w:type="continuationSeparator" w:id="0">
    <w:p w:rsidR="00A614FF" w:rsidRDefault="00A6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FF" w:rsidRDefault="00A614FF">
      <w:r>
        <w:separator/>
      </w:r>
    </w:p>
  </w:footnote>
  <w:footnote w:type="continuationSeparator" w:id="0">
    <w:p w:rsidR="00A614FF" w:rsidRDefault="00A6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D2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8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716AC"/>
    <w:rsid w:val="000D29D2"/>
    <w:rsid w:val="000E1742"/>
    <w:rsid w:val="000F1146"/>
    <w:rsid w:val="00100376"/>
    <w:rsid w:val="0010344F"/>
    <w:rsid w:val="00140C65"/>
    <w:rsid w:val="00172F37"/>
    <w:rsid w:val="00237AAB"/>
    <w:rsid w:val="00241321"/>
    <w:rsid w:val="002535FD"/>
    <w:rsid w:val="00266BC5"/>
    <w:rsid w:val="00297BE5"/>
    <w:rsid w:val="00325147"/>
    <w:rsid w:val="003363D8"/>
    <w:rsid w:val="0037761C"/>
    <w:rsid w:val="00385B65"/>
    <w:rsid w:val="003A279C"/>
    <w:rsid w:val="003A6DB4"/>
    <w:rsid w:val="003C0189"/>
    <w:rsid w:val="003C5063"/>
    <w:rsid w:val="00404D0D"/>
    <w:rsid w:val="00424FFA"/>
    <w:rsid w:val="00487209"/>
    <w:rsid w:val="004E5F63"/>
    <w:rsid w:val="005025D4"/>
    <w:rsid w:val="00522B96"/>
    <w:rsid w:val="00563476"/>
    <w:rsid w:val="005A715A"/>
    <w:rsid w:val="005C2E92"/>
    <w:rsid w:val="005D088F"/>
    <w:rsid w:val="00665E54"/>
    <w:rsid w:val="00674061"/>
    <w:rsid w:val="006A1F0A"/>
    <w:rsid w:val="006E544A"/>
    <w:rsid w:val="006F1FF2"/>
    <w:rsid w:val="006F5444"/>
    <w:rsid w:val="00705F69"/>
    <w:rsid w:val="00706303"/>
    <w:rsid w:val="00752CFA"/>
    <w:rsid w:val="007E1ECE"/>
    <w:rsid w:val="00803B65"/>
    <w:rsid w:val="008055A0"/>
    <w:rsid w:val="00860107"/>
    <w:rsid w:val="008E40B5"/>
    <w:rsid w:val="00906C43"/>
    <w:rsid w:val="009D4720"/>
    <w:rsid w:val="00A152F3"/>
    <w:rsid w:val="00A23FEF"/>
    <w:rsid w:val="00A614FF"/>
    <w:rsid w:val="00A70CA2"/>
    <w:rsid w:val="00A836B5"/>
    <w:rsid w:val="00AB3273"/>
    <w:rsid w:val="00AF67ED"/>
    <w:rsid w:val="00B43B56"/>
    <w:rsid w:val="00B8053B"/>
    <w:rsid w:val="00B831E8"/>
    <w:rsid w:val="00BC6C29"/>
    <w:rsid w:val="00BE2D54"/>
    <w:rsid w:val="00BE5BE1"/>
    <w:rsid w:val="00C33FDE"/>
    <w:rsid w:val="00C500BF"/>
    <w:rsid w:val="00C82463"/>
    <w:rsid w:val="00CA3BA3"/>
    <w:rsid w:val="00CC6942"/>
    <w:rsid w:val="00CD7410"/>
    <w:rsid w:val="00D036B3"/>
    <w:rsid w:val="00D11277"/>
    <w:rsid w:val="00D16B06"/>
    <w:rsid w:val="00DB484F"/>
    <w:rsid w:val="00DC0BEC"/>
    <w:rsid w:val="00E01C95"/>
    <w:rsid w:val="00E20B82"/>
    <w:rsid w:val="00E2200E"/>
    <w:rsid w:val="00E417A7"/>
    <w:rsid w:val="00E437AA"/>
    <w:rsid w:val="00E53B9A"/>
    <w:rsid w:val="00EA009A"/>
    <w:rsid w:val="00EA5A47"/>
    <w:rsid w:val="00EB77D5"/>
    <w:rsid w:val="00EC1C45"/>
    <w:rsid w:val="00F45277"/>
    <w:rsid w:val="00F51149"/>
    <w:rsid w:val="00F609BC"/>
    <w:rsid w:val="00F80363"/>
    <w:rsid w:val="00F81E31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B1DF-F5FF-46DE-82A2-6DA1E20F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Землеустроитель</cp:lastModifiedBy>
  <cp:revision>3</cp:revision>
  <cp:lastPrinted>2024-10-01T05:47:00Z</cp:lastPrinted>
  <dcterms:created xsi:type="dcterms:W3CDTF">2024-10-01T11:43:00Z</dcterms:created>
  <dcterms:modified xsi:type="dcterms:W3CDTF">2024-10-01T11:44:00Z</dcterms:modified>
</cp:coreProperties>
</file>