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934C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Шестидесятое</w:t>
      </w:r>
      <w:r w:rsidR="00F44B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165E6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165E6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B9467C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1C12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4C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34C0F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34C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6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63631F" w:rsidRPr="00B94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44B3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A7320A" w:rsidRPr="00B9467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0B44B3" w:rsidRDefault="000B44B3" w:rsidP="000B44B3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4B3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 собрания</w:t>
      </w:r>
    </w:p>
    <w:p w:rsidR="000B44B3" w:rsidRPr="000B44B3" w:rsidRDefault="000B44B3" w:rsidP="000B44B3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4B3">
        <w:rPr>
          <w:rFonts w:ascii="Times New Roman" w:hAnsi="Times New Roman"/>
          <w:b/>
          <w:bCs/>
          <w:sz w:val="28"/>
          <w:szCs w:val="28"/>
        </w:rPr>
        <w:t xml:space="preserve">  от 27.12.2022 года № 218 «О бюджете Щетиновского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0B44B3" w:rsidRPr="000B44B3" w:rsidRDefault="000B44B3" w:rsidP="000B44B3">
      <w:pPr>
        <w:spacing w:after="0" w:line="240" w:lineRule="auto"/>
        <w:ind w:right="140" w:firstLine="709"/>
        <w:rPr>
          <w:rFonts w:ascii="Times New Roman" w:hAnsi="Times New Roman"/>
          <w:b/>
          <w:bCs/>
          <w:sz w:val="28"/>
          <w:szCs w:val="28"/>
        </w:rPr>
      </w:pPr>
    </w:p>
    <w:p w:rsidR="000B44B3" w:rsidRPr="000B44B3" w:rsidRDefault="000B44B3" w:rsidP="000B4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Щетиновского сельского поселения, на основании заключения о результатах публичных слушаний по проекту бюджета Щетиновского сельского поселения муниципального района «Белгородский район» Белгородской области на 2023 год и на плановый период 2024 и 2025 годов от </w:t>
      </w:r>
      <w:r>
        <w:rPr>
          <w:rFonts w:ascii="Times New Roman" w:hAnsi="Times New Roman"/>
          <w:sz w:val="28"/>
          <w:szCs w:val="28"/>
        </w:rPr>
        <w:t>18</w:t>
      </w:r>
      <w:r w:rsidRPr="000B44B3">
        <w:rPr>
          <w:rFonts w:ascii="Times New Roman" w:hAnsi="Times New Roman"/>
          <w:sz w:val="28"/>
          <w:szCs w:val="28"/>
        </w:rPr>
        <w:t xml:space="preserve"> января 2023 года,</w:t>
      </w:r>
    </w:p>
    <w:p w:rsidR="000B44B3" w:rsidRPr="000B44B3" w:rsidRDefault="000B44B3" w:rsidP="000B4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B44B3" w:rsidRPr="000B44B3" w:rsidRDefault="000B44B3" w:rsidP="000B4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>земское собрание Щетиновского сельского поселения</w:t>
      </w:r>
      <w:r w:rsidRPr="000B44B3">
        <w:rPr>
          <w:rFonts w:ascii="Times New Roman" w:hAnsi="Times New Roman"/>
          <w:sz w:val="28"/>
          <w:szCs w:val="28"/>
        </w:rPr>
        <w:t xml:space="preserve"> </w:t>
      </w:r>
      <w:r w:rsidRPr="000B44B3">
        <w:rPr>
          <w:rFonts w:ascii="Times New Roman" w:hAnsi="Times New Roman"/>
          <w:b/>
          <w:sz w:val="28"/>
          <w:szCs w:val="28"/>
        </w:rPr>
        <w:t>решило:</w:t>
      </w:r>
    </w:p>
    <w:p w:rsidR="000B44B3" w:rsidRPr="000B44B3" w:rsidRDefault="000B44B3" w:rsidP="000B4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44B3" w:rsidRPr="000B44B3" w:rsidRDefault="000B44B3" w:rsidP="000B44B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Щетиновского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Щетиновского сельского поселения от 27.12.2022 года № 218 «О бюджете </w:t>
      </w:r>
      <w:r w:rsidRPr="000B44B3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 сельского поселения муниципального района «Белгородский район» Белгородской области на 2023 год и на плановый период 2024 и 2025 годов» следующие изменения:</w:t>
      </w:r>
    </w:p>
    <w:p w:rsidR="000B44B3" w:rsidRPr="000B44B3" w:rsidRDefault="000B44B3" w:rsidP="000B4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 xml:space="preserve">1.1. Пункт 1 Статьи 1 «Основные характеристики бюджета </w:t>
      </w:r>
      <w:r w:rsidRPr="000B44B3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Pr="000B44B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годов» Бюджета изложить в следующей редакции:</w:t>
      </w:r>
    </w:p>
    <w:p w:rsidR="000B44B3" w:rsidRPr="000B44B3" w:rsidRDefault="000B44B3" w:rsidP="000B44B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1. Утвердить основные характеристики бюджета Щетиновского сельского поселения муниципального района «Белгородский район» Белгородской области (далее – бюджет поселения) на 2023 год:</w:t>
      </w:r>
    </w:p>
    <w:p w:rsidR="000B44B3" w:rsidRPr="000B44B3" w:rsidRDefault="000B44B3" w:rsidP="000B44B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Pr="000B44B3">
        <w:rPr>
          <w:rFonts w:ascii="Times New Roman" w:hAnsi="Times New Roman"/>
          <w:b/>
          <w:sz w:val="28"/>
          <w:szCs w:val="28"/>
        </w:rPr>
        <w:t xml:space="preserve">12033,6 </w:t>
      </w:r>
      <w:r w:rsidRPr="000B44B3">
        <w:rPr>
          <w:rFonts w:ascii="Times New Roman" w:hAnsi="Times New Roman"/>
          <w:sz w:val="28"/>
          <w:szCs w:val="28"/>
        </w:rPr>
        <w:t>тыс. рублей;</w:t>
      </w:r>
    </w:p>
    <w:p w:rsidR="000B44B3" w:rsidRPr="000B44B3" w:rsidRDefault="000B44B3" w:rsidP="000B44B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Pr="000B44B3">
        <w:rPr>
          <w:rFonts w:ascii="Times New Roman" w:hAnsi="Times New Roman"/>
          <w:b/>
          <w:sz w:val="28"/>
          <w:szCs w:val="28"/>
        </w:rPr>
        <w:t xml:space="preserve">14 333,6 </w:t>
      </w:r>
      <w:r w:rsidRPr="000B44B3">
        <w:rPr>
          <w:rFonts w:ascii="Times New Roman" w:hAnsi="Times New Roman"/>
          <w:sz w:val="28"/>
          <w:szCs w:val="28"/>
        </w:rPr>
        <w:t>тыс. рублей;</w:t>
      </w:r>
    </w:p>
    <w:p w:rsidR="000B44B3" w:rsidRPr="000B44B3" w:rsidRDefault="000B44B3" w:rsidP="000B44B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lastRenderedPageBreak/>
        <w:t xml:space="preserve">прогнозируемый дефицит бюджета поселения в сумме </w:t>
      </w:r>
      <w:r w:rsidRPr="000B44B3">
        <w:rPr>
          <w:rFonts w:ascii="Times New Roman" w:hAnsi="Times New Roman"/>
          <w:b/>
          <w:sz w:val="28"/>
          <w:szCs w:val="28"/>
        </w:rPr>
        <w:t>2 300,0</w:t>
      </w:r>
      <w:r w:rsidRPr="000B44B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B3" w:rsidRPr="000B44B3" w:rsidRDefault="000B44B3" w:rsidP="000B44B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Щетиновского сельского поселения муниципального района «Белгородский район» Белгородской области (далее – сельское поселение) на 1 января 2024 года в сумме </w:t>
      </w:r>
      <w:r w:rsidRPr="000B44B3">
        <w:rPr>
          <w:rFonts w:ascii="Times New Roman" w:hAnsi="Times New Roman"/>
          <w:b/>
          <w:sz w:val="28"/>
          <w:szCs w:val="28"/>
        </w:rPr>
        <w:t>0,0</w:t>
      </w:r>
      <w:r w:rsidRPr="000B44B3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0B44B3" w:rsidRPr="000B44B3" w:rsidRDefault="000B44B3" w:rsidP="000B4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Дополнить Бюджет статьями 9.1 и 9.2 следующего содержания:</w:t>
      </w:r>
    </w:p>
    <w:p w:rsidR="000B44B3" w:rsidRPr="000B44B3" w:rsidRDefault="000B44B3" w:rsidP="000B4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 xml:space="preserve">«Статья 9.1. Обслуживание муниципального внутреннего долга сельского поселения </w:t>
      </w:r>
    </w:p>
    <w:p w:rsidR="000B44B3" w:rsidRPr="000B44B3" w:rsidRDefault="000B44B3" w:rsidP="000B4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Утвердить в составе расходов бюджета поселения бюджетные ассигнования на обслуживание муниципального внутреннего долга сельского поселения на 2023 год в сумме 1,0 тыс. рублей, на 2024 год в сумме 0,0 тыс. рублей и на 2025 год в сумме 0,0 тыс. рублей.»</w:t>
      </w:r>
    </w:p>
    <w:p w:rsidR="000B44B3" w:rsidRPr="000B44B3" w:rsidRDefault="000B44B3" w:rsidP="000B4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«Статья 9.2. Муниципальные внутренние заимствования сельского поселения</w:t>
      </w:r>
    </w:p>
    <w:p w:rsidR="000B44B3" w:rsidRPr="000B44B3" w:rsidRDefault="000B44B3" w:rsidP="000B4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1. Администрация Щетиновского сельского поселения вправе осуществлять муниципальные внутренние заимствования с целью финансирования дефицита бюджета, погашения муниципальных долговых обязательств.</w:t>
      </w:r>
    </w:p>
    <w:p w:rsidR="000B44B3" w:rsidRPr="000B44B3" w:rsidRDefault="000B44B3" w:rsidP="000B44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44B3">
        <w:rPr>
          <w:rFonts w:ascii="Times New Roman" w:hAnsi="Times New Roman"/>
          <w:sz w:val="28"/>
          <w:szCs w:val="28"/>
        </w:rPr>
        <w:t>2. Утвердить Программу муниципальных внутренних заимствований сельского поселения на 2023 год и на плановый период 2024 и 2025 годов согласно приложению № 12  к бюджету поселения.</w:t>
      </w:r>
      <w:r w:rsidRPr="000B44B3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0B44B3" w:rsidRPr="000B44B3" w:rsidRDefault="000B44B3" w:rsidP="000B44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Приложения № 3, 7, 8, 9,12 изложить в новой редакции (прилагаются). </w:t>
      </w:r>
    </w:p>
    <w:p w:rsidR="000B44B3" w:rsidRPr="000B44B3" w:rsidRDefault="000B44B3" w:rsidP="000B44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момента обнародования и распространяется на правоотношения, возникшие с 01 января 2023 года.</w:t>
      </w:r>
    </w:p>
    <w:p w:rsidR="000B44B3" w:rsidRPr="000B44B3" w:rsidRDefault="000B44B3" w:rsidP="000B44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sz w:val="28"/>
          <w:szCs w:val="28"/>
          <w:lang w:eastAsia="ru-RU"/>
        </w:rPr>
        <w:t xml:space="preserve">4. 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 </w:t>
      </w:r>
      <w:r w:rsidRPr="000B44B3">
        <w:rPr>
          <w:rFonts w:ascii="Times New Roman" w:hAnsi="Times New Roman"/>
          <w:sz w:val="28"/>
          <w:szCs w:val="28"/>
        </w:rPr>
        <w:t>(</w:t>
      </w:r>
      <w:hyperlink r:id="rId9" w:history="1">
        <w:r w:rsidRPr="000B44B3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https</w:t>
        </w:r>
        <w:r w:rsidRPr="000B44B3">
          <w:rPr>
            <w:rFonts w:ascii="Times New Roman" w:hAnsi="Times New Roman"/>
            <w:sz w:val="28"/>
            <w:szCs w:val="28"/>
            <w:u w:val="single"/>
            <w:lang w:eastAsia="ru-RU"/>
          </w:rPr>
          <w:t>://</w:t>
        </w:r>
        <w:r w:rsidRPr="000B44B3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shhetinovskoeposelenie</w:t>
        </w:r>
        <w:r w:rsidRPr="000B44B3">
          <w:rPr>
            <w:rFonts w:ascii="Times New Roman" w:hAnsi="Times New Roman"/>
            <w:sz w:val="28"/>
            <w:szCs w:val="28"/>
            <w:u w:val="single"/>
            <w:lang w:eastAsia="ru-RU"/>
          </w:rPr>
          <w:t>-</w:t>
        </w:r>
        <w:r w:rsidRPr="000B44B3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</w:t>
        </w:r>
        <w:r w:rsidRPr="000B44B3">
          <w:rPr>
            <w:rFonts w:ascii="Times New Roman" w:hAnsi="Times New Roman"/>
            <w:sz w:val="28"/>
            <w:szCs w:val="28"/>
            <w:u w:val="single"/>
            <w:lang w:eastAsia="ru-RU"/>
          </w:rPr>
          <w:t>31.</w:t>
        </w:r>
        <w:r w:rsidRPr="000B44B3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gosweb</w:t>
        </w:r>
        <w:r w:rsidRPr="000B44B3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0B44B3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gosuslugi</w:t>
        </w:r>
        <w:r w:rsidRPr="000B44B3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0B44B3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ru</w:t>
        </w:r>
        <w:r w:rsidRPr="000B44B3">
          <w:rPr>
            <w:rFonts w:ascii="Times New Roman" w:hAnsi="Times New Roman"/>
            <w:sz w:val="28"/>
            <w:szCs w:val="28"/>
            <w:u w:val="single"/>
            <w:lang w:eastAsia="ru-RU"/>
          </w:rPr>
          <w:t>/</w:t>
        </w:r>
      </w:hyperlink>
      <w:r w:rsidRPr="000B44B3">
        <w:rPr>
          <w:rFonts w:ascii="Times New Roman" w:hAnsi="Times New Roman"/>
          <w:sz w:val="28"/>
          <w:szCs w:val="28"/>
        </w:rPr>
        <w:t>).</w:t>
      </w:r>
    </w:p>
    <w:p w:rsidR="000B44B3" w:rsidRPr="000B44B3" w:rsidRDefault="000B44B3" w:rsidP="000B44B3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</w:t>
      </w:r>
      <w:r w:rsidRPr="000B44B3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(Перунов Р.В.).</w:t>
      </w:r>
    </w:p>
    <w:p w:rsidR="000B44B3" w:rsidRPr="000B44B3" w:rsidRDefault="000B44B3" w:rsidP="000B44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B44B3" w:rsidRPr="000B44B3" w:rsidRDefault="000B44B3" w:rsidP="000B44B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B44B3" w:rsidRPr="000B44B3" w:rsidRDefault="000B44B3" w:rsidP="000B44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0B44B3" w:rsidRPr="000B44B3" w:rsidRDefault="000B44B3" w:rsidP="000B44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0B44B3">
        <w:rPr>
          <w:rFonts w:ascii="Times New Roman" w:hAnsi="Times New Roman"/>
          <w:b/>
          <w:sz w:val="28"/>
          <w:szCs w:val="28"/>
        </w:rPr>
        <w:t>О.П. Кудря</w:t>
      </w:r>
    </w:p>
    <w:p w:rsidR="000B44B3" w:rsidRPr="000B44B3" w:rsidRDefault="000B44B3" w:rsidP="000B44B3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B44B3" w:rsidRPr="000B44B3" w:rsidRDefault="000B44B3" w:rsidP="000B44B3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B44B3" w:rsidRDefault="000B44B3" w:rsidP="000B44B3">
      <w:pPr>
        <w:spacing w:after="0"/>
        <w:ind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B44B3" w:rsidRDefault="000B44B3" w:rsidP="000B44B3">
      <w:pPr>
        <w:spacing w:after="0"/>
        <w:ind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B44B3" w:rsidRDefault="000B44B3" w:rsidP="000B44B3">
      <w:pPr>
        <w:spacing w:after="0"/>
        <w:ind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B44B3" w:rsidRPr="000B44B3" w:rsidRDefault="000B44B3" w:rsidP="000B44B3">
      <w:pPr>
        <w:spacing w:after="0"/>
        <w:ind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0B44B3" w:rsidRPr="000B44B3" w:rsidTr="000B44B3">
        <w:trPr>
          <w:trHeight w:val="172"/>
        </w:trPr>
        <w:tc>
          <w:tcPr>
            <w:tcW w:w="9555" w:type="dxa"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4B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4B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4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</w:t>
            </w:r>
            <w:bookmarkStart w:id="0" w:name="_GoBack"/>
            <w:bookmarkEnd w:id="0"/>
            <w:r w:rsidRPr="000B44B3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</w:tr>
      <w:tr w:rsidR="000B44B3" w:rsidRPr="000B44B3" w:rsidTr="000B44B3">
        <w:trPr>
          <w:trHeight w:val="953"/>
        </w:trPr>
        <w:tc>
          <w:tcPr>
            <w:tcW w:w="9555" w:type="dxa"/>
            <w:vAlign w:val="center"/>
            <w:hideMark/>
          </w:tcPr>
          <w:p w:rsidR="000B44B3" w:rsidRPr="000B44B3" w:rsidRDefault="000B44B3" w:rsidP="006D40B4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44B3">
              <w:rPr>
                <w:rFonts w:ascii="Times New Roman" w:hAnsi="Times New Roman"/>
                <w:sz w:val="28"/>
                <w:szCs w:val="28"/>
              </w:rPr>
              <w:lastRenderedPageBreak/>
              <w:t>к решению земского собрания  Щетиновского сельского поселения от «</w:t>
            </w:r>
            <w:r w:rsidR="006D40B4">
              <w:rPr>
                <w:rFonts w:ascii="Times New Roman" w:hAnsi="Times New Roman"/>
                <w:sz w:val="28"/>
                <w:szCs w:val="28"/>
              </w:rPr>
              <w:t>23</w:t>
            </w:r>
            <w:r w:rsidRPr="000B44B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D40B4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0B44B3">
              <w:rPr>
                <w:rFonts w:ascii="Times New Roman" w:hAnsi="Times New Roman"/>
                <w:sz w:val="28"/>
                <w:szCs w:val="28"/>
              </w:rPr>
              <w:t xml:space="preserve"> 2023г. № </w:t>
            </w:r>
            <w:r w:rsidR="006D40B4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</w:tbl>
    <w:p w:rsidR="000B44B3" w:rsidRPr="000B44B3" w:rsidRDefault="000B44B3" w:rsidP="000B44B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44B3" w:rsidRPr="000B44B3" w:rsidRDefault="000B44B3" w:rsidP="000B44B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B44B3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0B44B3" w:rsidRPr="000B44B3" w:rsidRDefault="000B44B3" w:rsidP="000B44B3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к Бюджету</w:t>
      </w:r>
    </w:p>
    <w:p w:rsidR="000B44B3" w:rsidRPr="000B44B3" w:rsidRDefault="000B44B3" w:rsidP="000B4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44B3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2023 ГОД</w:t>
      </w:r>
    </w:p>
    <w:p w:rsidR="000B44B3" w:rsidRPr="000B44B3" w:rsidRDefault="000B44B3" w:rsidP="000B4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B44B3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692"/>
        <w:gridCol w:w="4675"/>
        <w:gridCol w:w="1480"/>
      </w:tblGrid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01 02 00 00 00 0000 000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01 02 00 00 00 0000 700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01 02 00 00 10 0000 710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кредитов от кредитных организаций бюджетами сельских поселений в валюте Российской Федерации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01 02 00 00 00 0000 800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01 02 00 00 10 0000 810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Погашение бюджетами сельских поселений кредитов от кредитных организаций в валюте Российской Федерации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-200,0</w:t>
            </w:r>
          </w:p>
        </w:tc>
      </w:tr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2 300,0</w:t>
            </w:r>
          </w:p>
        </w:tc>
      </w:tr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- 12 233,6</w:t>
            </w:r>
          </w:p>
        </w:tc>
      </w:tr>
      <w:tr w:rsidR="000B44B3" w:rsidRPr="000B44B3" w:rsidTr="000B44B3">
        <w:trPr>
          <w:trHeight w:val="278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- 12 233,6</w:t>
            </w:r>
          </w:p>
        </w:tc>
      </w:tr>
      <w:tr w:rsidR="000B44B3" w:rsidRPr="000B44B3" w:rsidTr="000B44B3">
        <w:trPr>
          <w:trHeight w:val="552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- 12 233,6</w:t>
            </w:r>
          </w:p>
        </w:tc>
      </w:tr>
      <w:tr w:rsidR="000B44B3" w:rsidRPr="000B44B3" w:rsidTr="000B44B3">
        <w:trPr>
          <w:trHeight w:val="648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- 12 233,6</w:t>
            </w:r>
          </w:p>
        </w:tc>
      </w:tr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14 533,6</w:t>
            </w:r>
          </w:p>
        </w:tc>
      </w:tr>
      <w:tr w:rsidR="000B44B3" w:rsidRPr="000B44B3" w:rsidTr="000B44B3">
        <w:trPr>
          <w:trHeight w:val="578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14 533,6</w:t>
            </w:r>
          </w:p>
        </w:tc>
      </w:tr>
      <w:tr w:rsidR="000B44B3" w:rsidRPr="000B44B3" w:rsidTr="000B44B3">
        <w:trPr>
          <w:trHeight w:val="538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14 533,6</w:t>
            </w:r>
          </w:p>
        </w:tc>
      </w:tr>
      <w:tr w:rsidR="000B44B3" w:rsidRPr="000B44B3" w:rsidTr="000B44B3">
        <w:trPr>
          <w:trHeight w:val="629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14 533,6</w:t>
            </w:r>
          </w:p>
        </w:tc>
      </w:tr>
      <w:tr w:rsidR="000B44B3" w:rsidRPr="000B44B3" w:rsidTr="000B44B3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2 300,0</w:t>
            </w:r>
          </w:p>
        </w:tc>
      </w:tr>
    </w:tbl>
    <w:p w:rsidR="000B44B3" w:rsidRPr="000B44B3" w:rsidRDefault="000B44B3" w:rsidP="000B44B3">
      <w:pPr>
        <w:spacing w:after="0"/>
        <w:ind w:firstLine="709"/>
        <w:rPr>
          <w:sz w:val="28"/>
          <w:szCs w:val="28"/>
        </w:rPr>
      </w:pPr>
    </w:p>
    <w:p w:rsidR="000B44B3" w:rsidRPr="000B44B3" w:rsidRDefault="000B44B3" w:rsidP="000B44B3">
      <w:pPr>
        <w:spacing w:after="0"/>
        <w:ind w:firstLine="709"/>
        <w:rPr>
          <w:sz w:val="28"/>
          <w:szCs w:val="28"/>
        </w:rPr>
      </w:pPr>
    </w:p>
    <w:p w:rsidR="000B44B3" w:rsidRPr="000B44B3" w:rsidRDefault="000B44B3" w:rsidP="000B44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0B44B3" w:rsidRPr="000B44B3" w:rsidRDefault="000B44B3" w:rsidP="000B44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О.П. Кудря</w:t>
      </w:r>
    </w:p>
    <w:p w:rsidR="000B44B3" w:rsidRPr="000B44B3" w:rsidRDefault="000B44B3" w:rsidP="000B44B3">
      <w:pPr>
        <w:spacing w:after="0"/>
        <w:ind w:firstLine="709"/>
        <w:rPr>
          <w:sz w:val="28"/>
          <w:szCs w:val="28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№ 7</w:t>
      </w:r>
    </w:p>
    <w:p w:rsidR="000B44B3" w:rsidRPr="000B44B3" w:rsidRDefault="000B44B3" w:rsidP="000B44B3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к Бюджету</w:t>
      </w:r>
    </w:p>
    <w:p w:rsidR="000B44B3" w:rsidRPr="000B44B3" w:rsidRDefault="000B44B3" w:rsidP="000B44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 ПОСЕЛЕНИЯ НА 2023 ГОД И НА ПЛАНОВЫЙ ПЕРИОД</w:t>
      </w:r>
    </w:p>
    <w:p w:rsidR="000B44B3" w:rsidRPr="000B44B3" w:rsidRDefault="000B44B3" w:rsidP="000B44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И 2025 ГОДОВ</w:t>
      </w:r>
    </w:p>
    <w:p w:rsidR="000B44B3" w:rsidRPr="000B44B3" w:rsidRDefault="000B44B3" w:rsidP="000B44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4B3" w:rsidRPr="000B44B3" w:rsidRDefault="000B44B3" w:rsidP="000B44B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</w:t>
      </w:r>
      <w:r w:rsidRPr="000B44B3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5"/>
        <w:gridCol w:w="708"/>
        <w:gridCol w:w="567"/>
        <w:gridCol w:w="567"/>
        <w:gridCol w:w="993"/>
        <w:gridCol w:w="708"/>
        <w:gridCol w:w="993"/>
        <w:gridCol w:w="992"/>
        <w:gridCol w:w="992"/>
      </w:tblGrid>
      <w:tr w:rsidR="000B44B3" w:rsidRPr="000B44B3" w:rsidTr="000B44B3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0B44B3" w:rsidRPr="000B44B3" w:rsidTr="000B44B3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14333,6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12027,1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14333,6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12027,1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3 443,3</w:t>
            </w:r>
          </w:p>
        </w:tc>
      </w:tr>
      <w:tr w:rsidR="000B44B3" w:rsidRPr="000B44B3" w:rsidTr="000B44B3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3 243,3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1 946,7</w:t>
            </w:r>
          </w:p>
        </w:tc>
      </w:tr>
      <w:tr w:rsidR="000B44B3" w:rsidRPr="000B44B3" w:rsidTr="000B44B3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1 804,6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142,1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1 296,6</w:t>
            </w:r>
          </w:p>
        </w:tc>
      </w:tr>
      <w:tr w:rsidR="000B44B3" w:rsidRPr="000B44B3" w:rsidTr="000B44B3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1 296,6</w:t>
            </w:r>
          </w:p>
        </w:tc>
      </w:tr>
      <w:tr w:rsidR="000B44B3" w:rsidRPr="000B44B3" w:rsidTr="000B44B3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4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</w:t>
            </w: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85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</w:t>
            </w: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поселений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4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0B44B3" w:rsidRPr="000B44B3" w:rsidTr="000B44B3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B44B3" w:rsidRPr="000B44B3" w:rsidTr="000B44B3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B44B3" w:rsidRPr="000B44B3" w:rsidTr="000B44B3">
        <w:trPr>
          <w:trHeight w:val="9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</w: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142,6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0B44B3" w:rsidRPr="000B44B3" w:rsidTr="000B44B3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0B44B3" w:rsidRPr="000B44B3" w:rsidTr="000B44B3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120,6</w:t>
            </w:r>
          </w:p>
        </w:tc>
      </w:tr>
      <w:tr w:rsidR="000B44B3" w:rsidRPr="000B44B3" w:rsidTr="000B44B3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7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</w:t>
            </w: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27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Софинансирование мероприятий по оказанию поддержки гражданам и их объединениям, участвующим в охране общественного </w:t>
            </w: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2 015,1</w:t>
            </w:r>
          </w:p>
        </w:tc>
      </w:tr>
      <w:tr w:rsidR="000B44B3" w:rsidRPr="000B44B3" w:rsidTr="000B44B3">
        <w:trPr>
          <w:trHeight w:val="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2 015,1</w:t>
            </w:r>
          </w:p>
        </w:tc>
      </w:tr>
      <w:tr w:rsidR="000B44B3" w:rsidRPr="000B44B3" w:rsidTr="000B44B3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430,8</w:t>
            </w:r>
          </w:p>
        </w:tc>
      </w:tr>
      <w:tr w:rsidR="000B44B3" w:rsidRPr="000B44B3" w:rsidTr="000B44B3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</w:t>
            </w: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269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1 582,3</w:t>
            </w:r>
          </w:p>
        </w:tc>
      </w:tr>
      <w:tr w:rsidR="000B44B3" w:rsidRPr="000B44B3" w:rsidTr="000B44B3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1 582,3</w:t>
            </w:r>
          </w:p>
        </w:tc>
      </w:tr>
      <w:tr w:rsidR="000B44B3" w:rsidRPr="000B44B3" w:rsidTr="000B44B3">
        <w:trPr>
          <w:trHeight w:val="2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2 895,1</w:t>
            </w: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2 895,1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B44B3" w:rsidRPr="000B44B3" w:rsidTr="000B44B3">
        <w:trPr>
          <w:trHeight w:val="7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B44B3" w:rsidRPr="000B44B3" w:rsidTr="000B44B3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2 117,0</w:t>
            </w:r>
          </w:p>
        </w:tc>
      </w:tr>
      <w:tr w:rsidR="000B44B3" w:rsidRPr="000B44B3" w:rsidTr="000B44B3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2 117,0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0B44B3" w:rsidRPr="000B44B3" w:rsidTr="000B44B3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0B44B3" w:rsidRPr="000B44B3" w:rsidTr="000B44B3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85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</w:t>
            </w: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3 108,5</w:t>
            </w:r>
          </w:p>
        </w:tc>
      </w:tr>
      <w:tr w:rsidR="000B44B3" w:rsidRPr="000B44B3" w:rsidTr="000B44B3">
        <w:trPr>
          <w:trHeight w:val="4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3 108,5</w:t>
            </w:r>
          </w:p>
        </w:tc>
      </w:tr>
      <w:tr w:rsidR="000B44B3" w:rsidRPr="000B44B3" w:rsidTr="000B44B3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3 078,5</w:t>
            </w:r>
          </w:p>
        </w:tc>
      </w:tr>
      <w:tr w:rsidR="000B44B3" w:rsidRPr="000B44B3" w:rsidTr="000B44B3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3 078,5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0B44B3" w:rsidRPr="000B44B3" w:rsidTr="000B44B3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0B44B3" w:rsidRPr="000B44B3" w:rsidTr="000B44B3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B44B3" w:rsidRPr="000B44B3" w:rsidTr="000B44B3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B44B3" w:rsidRPr="000B44B3" w:rsidRDefault="000B44B3" w:rsidP="000B44B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4B3" w:rsidRPr="000B44B3" w:rsidRDefault="000B44B3" w:rsidP="000B44B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4B3" w:rsidRPr="000B44B3" w:rsidRDefault="000B44B3" w:rsidP="000B44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4B3" w:rsidRPr="000B44B3" w:rsidRDefault="000B44B3" w:rsidP="000B44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0B44B3" w:rsidRPr="000B44B3" w:rsidRDefault="000B44B3" w:rsidP="000B44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О.П. Кудря </w:t>
      </w:r>
      <w:r w:rsidRPr="000B44B3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</w:p>
    <w:p w:rsidR="000B44B3" w:rsidRPr="000B44B3" w:rsidRDefault="000B44B3" w:rsidP="000B44B3">
      <w:pPr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0B44B3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ab/>
      </w:r>
    </w:p>
    <w:p w:rsidR="000B44B3" w:rsidRPr="000B44B3" w:rsidRDefault="000B44B3" w:rsidP="000B44B3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Приложение № 8</w:t>
      </w:r>
    </w:p>
    <w:p w:rsidR="000B44B3" w:rsidRPr="000B44B3" w:rsidRDefault="000B44B3" w:rsidP="000B44B3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к Бюджету</w:t>
      </w:r>
    </w:p>
    <w:p w:rsidR="000B44B3" w:rsidRPr="000B44B3" w:rsidRDefault="000B44B3" w:rsidP="000B44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2023 ГОД И НА ПЛАНОВЫЙ ПЕРИОД 2024 И 2025 ГОДОВ</w:t>
      </w:r>
    </w:p>
    <w:p w:rsidR="000B44B3" w:rsidRPr="000B44B3" w:rsidRDefault="000B44B3" w:rsidP="000B44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4B3" w:rsidRPr="000B44B3" w:rsidRDefault="000B44B3" w:rsidP="000B44B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(тыс.рублей)</w:t>
      </w:r>
    </w:p>
    <w:p w:rsidR="000B44B3" w:rsidRPr="000B44B3" w:rsidRDefault="000B44B3" w:rsidP="000B44B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566"/>
        <w:gridCol w:w="567"/>
        <w:gridCol w:w="992"/>
        <w:gridCol w:w="709"/>
        <w:gridCol w:w="992"/>
        <w:gridCol w:w="992"/>
        <w:gridCol w:w="993"/>
      </w:tblGrid>
      <w:tr w:rsidR="000B44B3" w:rsidRPr="000B44B3" w:rsidTr="000B44B3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0B44B3" w:rsidRPr="000B44B3" w:rsidTr="000B44B3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44B3" w:rsidRPr="000B44B3" w:rsidTr="000B44B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14333,6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12027,1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14333,6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12027,1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3 443,3</w:t>
            </w:r>
          </w:p>
        </w:tc>
      </w:tr>
      <w:tr w:rsidR="000B44B3" w:rsidRPr="000B44B3" w:rsidTr="000B44B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3 243,3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1 946,7</w:t>
            </w:r>
          </w:p>
        </w:tc>
      </w:tr>
      <w:tr w:rsidR="000B44B3" w:rsidRPr="000B44B3" w:rsidTr="000B44B3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1 804,6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142,1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1 296,6</w:t>
            </w:r>
          </w:p>
        </w:tc>
      </w:tr>
      <w:tr w:rsidR="000B44B3" w:rsidRPr="000B44B3" w:rsidTr="000B44B3">
        <w:trPr>
          <w:trHeight w:val="28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1 296,6</w:t>
            </w:r>
          </w:p>
        </w:tc>
      </w:tr>
      <w:tr w:rsidR="000B44B3" w:rsidRPr="000B44B3" w:rsidTr="000B44B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8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муниципальнгого района по осуществлению муниципального зеельного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1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8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B44B3" w:rsidRPr="000B44B3" w:rsidTr="000B44B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0B44B3" w:rsidRPr="000B44B3" w:rsidTr="000B44B3">
        <w:trPr>
          <w:trHeight w:val="1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0B44B3" w:rsidRPr="000B44B3" w:rsidTr="000B44B3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B44B3" w:rsidRPr="000B44B3" w:rsidTr="000B44B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B44B3" w:rsidRPr="000B44B3" w:rsidTr="000B44B3">
        <w:trPr>
          <w:trHeight w:val="9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142,6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0B44B3" w:rsidRPr="000B44B3" w:rsidTr="000B44B3">
        <w:trPr>
          <w:trHeight w:val="1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120,6</w:t>
            </w:r>
          </w:p>
        </w:tc>
      </w:tr>
      <w:tr w:rsidR="000B44B3" w:rsidRPr="000B44B3" w:rsidTr="000B44B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7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27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2 015,1</w:t>
            </w:r>
          </w:p>
        </w:tc>
      </w:tr>
      <w:tr w:rsidR="000B44B3" w:rsidRPr="000B44B3" w:rsidTr="000B44B3">
        <w:trPr>
          <w:trHeight w:val="6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7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2 015,1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430,8</w:t>
            </w:r>
          </w:p>
        </w:tc>
      </w:tr>
      <w:tr w:rsidR="000B44B3" w:rsidRPr="000B44B3" w:rsidTr="000B44B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26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1 582,3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1 582,3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2 895,1</w:t>
            </w:r>
          </w:p>
        </w:tc>
      </w:tr>
      <w:tr w:rsidR="000B44B3" w:rsidRPr="000B44B3" w:rsidTr="000B44B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2 895,1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B44B3" w:rsidRPr="000B44B3" w:rsidTr="000B44B3">
        <w:trPr>
          <w:trHeight w:val="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B44B3" w:rsidRPr="000B44B3" w:rsidTr="000B44B3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B44B3" w:rsidRPr="000B44B3" w:rsidTr="000B44B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2 117,0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2 015,4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2 117,0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0B44B3" w:rsidRPr="000B44B3" w:rsidTr="000B44B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0B44B3" w:rsidRPr="000B44B3" w:rsidTr="000B44B3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0B44B3" w:rsidRPr="000B44B3" w:rsidTr="000B44B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3 108,5</w:t>
            </w:r>
          </w:p>
        </w:tc>
      </w:tr>
      <w:tr w:rsidR="000B44B3" w:rsidRPr="000B44B3" w:rsidTr="000B44B3">
        <w:trPr>
          <w:trHeight w:val="4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3 108,5</w:t>
            </w:r>
          </w:p>
        </w:tc>
      </w:tr>
      <w:tr w:rsidR="000B44B3" w:rsidRPr="000B44B3" w:rsidTr="000B44B3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3 078,5</w:t>
            </w:r>
          </w:p>
        </w:tc>
      </w:tr>
      <w:tr w:rsidR="000B44B3" w:rsidRPr="000B44B3" w:rsidTr="000B44B3">
        <w:trPr>
          <w:trHeight w:val="2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3 078,5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</w:tr>
      <w:tr w:rsidR="000B44B3" w:rsidRPr="000B44B3" w:rsidTr="000B44B3">
        <w:trPr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0B44B3" w:rsidRPr="000B44B3" w:rsidTr="000B44B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354,0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B44B3" w:rsidRPr="000B44B3" w:rsidTr="000B44B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9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5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B44B3" w:rsidRPr="000B44B3" w:rsidRDefault="000B44B3" w:rsidP="000B44B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B44B3" w:rsidRPr="000B44B3" w:rsidRDefault="000B44B3" w:rsidP="000B44B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0B44B3" w:rsidRPr="000B44B3" w:rsidRDefault="000B44B3" w:rsidP="000B44B3">
      <w:pPr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 О.П. Кудря</w:t>
      </w: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№ 9</w:t>
      </w:r>
    </w:p>
    <w:p w:rsidR="000B44B3" w:rsidRPr="000B44B3" w:rsidRDefault="000B44B3" w:rsidP="000B44B3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к Бюджету</w:t>
      </w:r>
    </w:p>
    <w:p w:rsidR="000B44B3" w:rsidRPr="000B44B3" w:rsidRDefault="000B44B3" w:rsidP="000B44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 БЮДЖЕТА ПОСЕЛЕНИЯ НА 2023 ГОД И НА ПЛАНОВЫЙ ПЕРИОД 2024 И 2025 ГОДОВ</w:t>
      </w:r>
    </w:p>
    <w:p w:rsidR="000B44B3" w:rsidRPr="000B44B3" w:rsidRDefault="000B44B3" w:rsidP="000B44B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0B44B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(тыс. рублей)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5"/>
        <w:gridCol w:w="993"/>
        <w:gridCol w:w="709"/>
        <w:gridCol w:w="567"/>
        <w:gridCol w:w="567"/>
        <w:gridCol w:w="993"/>
        <w:gridCol w:w="993"/>
        <w:gridCol w:w="993"/>
      </w:tblGrid>
      <w:tr w:rsidR="000B44B3" w:rsidRPr="000B44B3" w:rsidTr="000B44B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0B44B3" w:rsidRPr="000B44B3" w:rsidTr="000B44B3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4B3" w:rsidRPr="000B44B3" w:rsidTr="000B44B3">
        <w:trPr>
          <w:trHeight w:val="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14333,6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11799,4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12027,1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7 096,3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5 885,2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6 022,1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Щетиновского сельского 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1 592,4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1 582,4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7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</w:t>
            </w: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tabs>
                <w:tab w:val="left" w:pos="28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85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</w:t>
            </w: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01.1.01.S0520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 "Организация досуга и обеспечение жителей 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3 108,5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3 078,5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3 078,5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3 078,5</w:t>
            </w:r>
          </w:p>
        </w:tc>
      </w:tr>
      <w:tr w:rsidR="000B44B3" w:rsidRPr="000B44B3" w:rsidTr="000B44B3">
        <w:trPr>
          <w:trHeight w:val="6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2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Щетиновского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Щетиновского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2 845,1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0B44B3" w:rsidRPr="000B44B3" w:rsidTr="000B44B3">
        <w:trPr>
          <w:trHeight w:val="5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2 742,0</w:t>
            </w:r>
          </w:p>
        </w:tc>
      </w:tr>
      <w:tr w:rsidR="000B44B3" w:rsidRPr="000B44B3" w:rsidTr="000B44B3">
        <w:trPr>
          <w:trHeight w:val="4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535,0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525,0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0B44B3" w:rsidRPr="000B44B3" w:rsidTr="000B44B3">
        <w:trPr>
          <w:trHeight w:val="20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0B44B3" w:rsidRPr="000B44B3" w:rsidTr="000B44B3">
        <w:trPr>
          <w:trHeight w:val="7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2 117,0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1 880,7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2 015,4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2 117,0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38,1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38,1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38,1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7 237,3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5 914,2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6 005,0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7 237,3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5 914,2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6 005,0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1 797,9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1 877,3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1 946,7</w:t>
            </w:r>
          </w:p>
        </w:tc>
      </w:tr>
      <w:tr w:rsidR="000B44B3" w:rsidRPr="000B44B3" w:rsidTr="000B44B3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sz w:val="24"/>
                <w:szCs w:val="24"/>
              </w:rPr>
              <w:t>1 660,9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1 804,6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sz w:val="24"/>
                <w:szCs w:val="24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142,1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1 296,6</w:t>
            </w:r>
          </w:p>
        </w:tc>
      </w:tr>
      <w:tr w:rsidR="000B44B3" w:rsidRPr="000B44B3" w:rsidTr="000B44B3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1 296,6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430,8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425,0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sz w:val="24"/>
                <w:szCs w:val="24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354,0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sz w:val="24"/>
                <w:szCs w:val="24"/>
              </w:rPr>
              <w:t>327,3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354,0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46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4B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122,6</w:t>
            </w:r>
          </w:p>
        </w:tc>
      </w:tr>
      <w:tr w:rsidR="000B44B3" w:rsidRPr="000B44B3" w:rsidTr="000B44B3">
        <w:trPr>
          <w:trHeight w:val="20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120,6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B44B3">
              <w:rPr>
                <w:b/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85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B44B3">
              <w:rPr>
                <w:iCs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0B44B3">
              <w:rPr>
                <w:iCs/>
                <w:sz w:val="24"/>
                <w:szCs w:val="24"/>
              </w:rPr>
              <w:lastRenderedPageBreak/>
              <w:t>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0B44B3" w:rsidRPr="000B44B3" w:rsidTr="000B44B3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0B44B3" w:rsidRPr="000B44B3" w:rsidTr="000B44B3">
        <w:trPr>
          <w:trHeight w:val="5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чистоты и порядка на территории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12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1 582,3</w:t>
            </w:r>
          </w:p>
        </w:tc>
      </w:tr>
      <w:tr w:rsidR="000B44B3" w:rsidRPr="000B44B3" w:rsidTr="000B44B3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1 582,3</w:t>
            </w:r>
          </w:p>
        </w:tc>
      </w:tr>
    </w:tbl>
    <w:p w:rsidR="000B44B3" w:rsidRPr="000B44B3" w:rsidRDefault="000B44B3" w:rsidP="000B44B3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44B3" w:rsidRPr="000B44B3" w:rsidRDefault="000B44B3" w:rsidP="000B44B3">
      <w:pPr>
        <w:tabs>
          <w:tab w:val="left" w:pos="5812"/>
        </w:tabs>
        <w:spacing w:after="0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0B44B3" w:rsidRPr="000B44B3" w:rsidRDefault="000B44B3" w:rsidP="000B44B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  О.П. Кудря </w:t>
      </w:r>
    </w:p>
    <w:p w:rsidR="000B44B3" w:rsidRDefault="000B44B3" w:rsidP="000B44B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B44B3" w:rsidRDefault="000B44B3" w:rsidP="000B44B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B44B3" w:rsidRPr="000B44B3" w:rsidRDefault="000B44B3" w:rsidP="000B44B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0B44B3">
        <w:rPr>
          <w:rFonts w:ascii="Times New Roman" w:hAnsi="Times New Roman"/>
          <w:b/>
          <w:caps/>
          <w:sz w:val="28"/>
          <w:szCs w:val="28"/>
        </w:rPr>
        <w:t>Приложение № 12</w:t>
      </w:r>
    </w:p>
    <w:p w:rsidR="000B44B3" w:rsidRPr="000B44B3" w:rsidRDefault="000B44B3" w:rsidP="000B44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Бюджету</w:t>
      </w:r>
    </w:p>
    <w:p w:rsidR="000B44B3" w:rsidRPr="000B44B3" w:rsidRDefault="000B44B3" w:rsidP="000B4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4B3" w:rsidRPr="000B44B3" w:rsidRDefault="000B44B3" w:rsidP="000B44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4B3" w:rsidRPr="000B44B3" w:rsidRDefault="000B44B3" w:rsidP="000B44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0B44B3">
        <w:rPr>
          <w:rFonts w:ascii="Times New Roman" w:hAnsi="Times New Roman"/>
          <w:b/>
          <w:sz w:val="28"/>
          <w:szCs w:val="24"/>
        </w:rPr>
        <w:t>ПРОГРАММА МУНИЦИПАЛЬНЫХ ВНУТРЕННИХ ЗАИМСТВОВАНИЙ СЕЛЬСКОГО ПОСЕЛЕНИЯ НА 2023 ГОД И НА ПЛАНОВЫЙ ПЕРИОД 2024 И 2025 ГОДОВ</w:t>
      </w:r>
    </w:p>
    <w:p w:rsidR="000B44B3" w:rsidRPr="000B44B3" w:rsidRDefault="000B44B3" w:rsidP="000B44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ab/>
      </w:r>
      <w:r w:rsidRPr="000B44B3">
        <w:rPr>
          <w:rFonts w:ascii="Times New Roman" w:hAnsi="Times New Roman"/>
          <w:b/>
          <w:sz w:val="28"/>
          <w:szCs w:val="28"/>
        </w:rPr>
        <w:tab/>
      </w:r>
      <w:r w:rsidRPr="000B44B3">
        <w:rPr>
          <w:rFonts w:ascii="Times New Roman" w:hAnsi="Times New Roman"/>
          <w:b/>
          <w:sz w:val="28"/>
          <w:szCs w:val="28"/>
        </w:rPr>
        <w:tab/>
      </w:r>
      <w:r w:rsidRPr="000B44B3">
        <w:rPr>
          <w:rFonts w:ascii="Times New Roman" w:hAnsi="Times New Roman"/>
          <w:b/>
          <w:sz w:val="28"/>
          <w:szCs w:val="28"/>
        </w:rPr>
        <w:tab/>
      </w:r>
      <w:r w:rsidRPr="000B44B3">
        <w:rPr>
          <w:rFonts w:ascii="Times New Roman" w:hAnsi="Times New Roman"/>
          <w:b/>
          <w:sz w:val="28"/>
          <w:szCs w:val="28"/>
        </w:rPr>
        <w:tab/>
      </w:r>
      <w:r w:rsidRPr="000B44B3">
        <w:rPr>
          <w:rFonts w:ascii="Times New Roman" w:hAnsi="Times New Roman"/>
          <w:b/>
          <w:sz w:val="28"/>
          <w:szCs w:val="28"/>
        </w:rPr>
        <w:tab/>
      </w:r>
      <w:r w:rsidRPr="000B44B3">
        <w:rPr>
          <w:rFonts w:ascii="Times New Roman" w:hAnsi="Times New Roman"/>
          <w:b/>
          <w:sz w:val="28"/>
          <w:szCs w:val="28"/>
        </w:rPr>
        <w:tab/>
      </w:r>
      <w:r w:rsidRPr="000B44B3">
        <w:rPr>
          <w:rFonts w:ascii="Times New Roman" w:hAnsi="Times New Roman"/>
          <w:b/>
          <w:sz w:val="28"/>
          <w:szCs w:val="28"/>
        </w:rPr>
        <w:tab/>
      </w:r>
      <w:r w:rsidRPr="000B44B3">
        <w:rPr>
          <w:rFonts w:ascii="Times New Roman" w:hAnsi="Times New Roman"/>
          <w:b/>
          <w:sz w:val="28"/>
          <w:szCs w:val="28"/>
        </w:rPr>
        <w:tab/>
      </w:r>
      <w:r w:rsidRPr="000B44B3">
        <w:rPr>
          <w:rFonts w:ascii="Times New Roman" w:hAnsi="Times New Roman"/>
          <w:b/>
          <w:sz w:val="28"/>
          <w:szCs w:val="28"/>
        </w:rPr>
        <w:tab/>
      </w:r>
    </w:p>
    <w:p w:rsidR="000B44B3" w:rsidRPr="000B44B3" w:rsidRDefault="000B44B3" w:rsidP="000B44B3">
      <w:pPr>
        <w:spacing w:after="0" w:line="240" w:lineRule="auto"/>
        <w:ind w:left="7079" w:firstLine="709"/>
        <w:jc w:val="both"/>
        <w:rPr>
          <w:rFonts w:ascii="Times New Roman" w:hAnsi="Times New Roman"/>
          <w:sz w:val="28"/>
          <w:szCs w:val="28"/>
        </w:rPr>
      </w:pPr>
      <w:r w:rsidRPr="000B44B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218"/>
        <w:gridCol w:w="1190"/>
        <w:gridCol w:w="1346"/>
        <w:gridCol w:w="1292"/>
      </w:tblGrid>
      <w:tr w:rsidR="000B44B3" w:rsidRPr="000B44B3" w:rsidTr="000B44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0B44B3" w:rsidRPr="000B44B3" w:rsidTr="000B44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B44B3" w:rsidRPr="000B44B3" w:rsidTr="000B44B3">
        <w:trPr>
          <w:trHeight w:val="7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Привлечение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B44B3" w:rsidRPr="000B44B3" w:rsidTr="000B44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-200,0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B44B3" w:rsidRPr="000B44B3" w:rsidTr="000B44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B44B3" w:rsidRPr="000B44B3" w:rsidTr="000B44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B44B3" w:rsidRPr="000B44B3" w:rsidTr="000B44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Погашение бюджетом сельского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B44B3" w:rsidRPr="000B44B3" w:rsidTr="000B44B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B3" w:rsidRPr="000B44B3" w:rsidRDefault="000B44B3" w:rsidP="000B44B3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4B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0B44B3" w:rsidRPr="000B44B3" w:rsidRDefault="000B44B3" w:rsidP="000B44B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44B3" w:rsidRPr="000B44B3" w:rsidRDefault="000B44B3" w:rsidP="000B44B3">
      <w:pPr>
        <w:tabs>
          <w:tab w:val="left" w:pos="5812"/>
        </w:tabs>
        <w:spacing w:after="0"/>
        <w:ind w:right="68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B44B3" w:rsidRPr="000B44B3" w:rsidRDefault="000B44B3" w:rsidP="000B44B3">
      <w:pPr>
        <w:tabs>
          <w:tab w:val="left" w:pos="5812"/>
        </w:tabs>
        <w:spacing w:after="0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0B44B3" w:rsidRPr="000B44B3" w:rsidRDefault="000B44B3" w:rsidP="000B44B3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44B3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  О.П. Кудря </w:t>
      </w:r>
    </w:p>
    <w:p w:rsidR="000B44B3" w:rsidRPr="000B44B3" w:rsidRDefault="000B44B3" w:rsidP="000B44B3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44B3">
        <w:rPr>
          <w:rFonts w:ascii="Times New Roman" w:eastAsia="Times New Roman" w:hAnsi="Times New Roman"/>
          <w:b/>
          <w:caps/>
          <w:sz w:val="28"/>
          <w:szCs w:val="28"/>
        </w:rPr>
        <w:t xml:space="preserve">                                                                                 </w:t>
      </w:r>
    </w:p>
    <w:p w:rsidR="00C50FD2" w:rsidRPr="00C50FD2" w:rsidRDefault="00C50FD2" w:rsidP="000B44B3">
      <w:pPr>
        <w:tabs>
          <w:tab w:val="left" w:pos="5529"/>
        </w:tabs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50FD2" w:rsidRPr="00C50FD2" w:rsidSect="00F22B4E"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E2" w:rsidRDefault="00527BE2" w:rsidP="00344263">
      <w:pPr>
        <w:spacing w:after="0" w:line="240" w:lineRule="auto"/>
      </w:pPr>
      <w:r>
        <w:separator/>
      </w:r>
    </w:p>
  </w:endnote>
  <w:endnote w:type="continuationSeparator" w:id="0">
    <w:p w:rsidR="00527BE2" w:rsidRDefault="00527BE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576C" w:rsidRPr="00353214" w:rsidRDefault="0048576C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6D40B4">
          <w:rPr>
            <w:rFonts w:ascii="Times New Roman" w:hAnsi="Times New Roman"/>
            <w:noProof/>
            <w:sz w:val="28"/>
            <w:szCs w:val="28"/>
          </w:rPr>
          <w:t>8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6C" w:rsidRDefault="0048576C">
    <w:pPr>
      <w:pStyle w:val="ae"/>
      <w:jc w:val="right"/>
    </w:pPr>
  </w:p>
  <w:p w:rsidR="0048576C" w:rsidRDefault="004857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E2" w:rsidRDefault="00527BE2" w:rsidP="00344263">
      <w:pPr>
        <w:spacing w:after="0" w:line="240" w:lineRule="auto"/>
      </w:pPr>
      <w:r>
        <w:separator/>
      </w:r>
    </w:p>
  </w:footnote>
  <w:footnote w:type="continuationSeparator" w:id="0">
    <w:p w:rsidR="00527BE2" w:rsidRDefault="00527BE2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41C"/>
    <w:multiLevelType w:val="hybridMultilevel"/>
    <w:tmpl w:val="CBBC8E40"/>
    <w:lvl w:ilvl="0" w:tplc="E766FC2C">
      <w:start w:val="1"/>
      <w:numFmt w:val="decimal"/>
      <w:suff w:val="space"/>
      <w:lvlText w:val="%1.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5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9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1A5B"/>
    <w:rsid w:val="000826AB"/>
    <w:rsid w:val="000826EE"/>
    <w:rsid w:val="00082877"/>
    <w:rsid w:val="00085F3C"/>
    <w:rsid w:val="000902B3"/>
    <w:rsid w:val="00092CD2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00B"/>
    <w:rsid w:val="000A4325"/>
    <w:rsid w:val="000A7AA3"/>
    <w:rsid w:val="000B084A"/>
    <w:rsid w:val="000B1446"/>
    <w:rsid w:val="000B1462"/>
    <w:rsid w:val="000B44B3"/>
    <w:rsid w:val="000B4C31"/>
    <w:rsid w:val="000B626F"/>
    <w:rsid w:val="000B6613"/>
    <w:rsid w:val="000B6F4F"/>
    <w:rsid w:val="000C091F"/>
    <w:rsid w:val="000C09D8"/>
    <w:rsid w:val="000C1413"/>
    <w:rsid w:val="000C1EE9"/>
    <w:rsid w:val="000C5454"/>
    <w:rsid w:val="000C566B"/>
    <w:rsid w:val="000C7A65"/>
    <w:rsid w:val="000D0F3F"/>
    <w:rsid w:val="000D1B69"/>
    <w:rsid w:val="000D27EE"/>
    <w:rsid w:val="000D3A67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65E6"/>
    <w:rsid w:val="00123424"/>
    <w:rsid w:val="00123C6C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884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82A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B1CC6"/>
    <w:rsid w:val="001B308E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2DE"/>
    <w:rsid w:val="002105AA"/>
    <w:rsid w:val="002106CD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65B9"/>
    <w:rsid w:val="0023702E"/>
    <w:rsid w:val="00237450"/>
    <w:rsid w:val="00237FB1"/>
    <w:rsid w:val="00240D12"/>
    <w:rsid w:val="002432B0"/>
    <w:rsid w:val="00245C14"/>
    <w:rsid w:val="00246864"/>
    <w:rsid w:val="00253E34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3D40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A6E06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08"/>
    <w:rsid w:val="002D6FD3"/>
    <w:rsid w:val="002D7319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440E"/>
    <w:rsid w:val="00305A35"/>
    <w:rsid w:val="00306AD8"/>
    <w:rsid w:val="00306FE9"/>
    <w:rsid w:val="003152C6"/>
    <w:rsid w:val="0031612B"/>
    <w:rsid w:val="00320E6E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2FA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63D"/>
    <w:rsid w:val="00394CD4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0DC4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4A37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2DDA"/>
    <w:rsid w:val="003F35BF"/>
    <w:rsid w:val="003F6E56"/>
    <w:rsid w:val="003F7191"/>
    <w:rsid w:val="003F7E87"/>
    <w:rsid w:val="00401402"/>
    <w:rsid w:val="00402601"/>
    <w:rsid w:val="00404A71"/>
    <w:rsid w:val="00404DA9"/>
    <w:rsid w:val="0040521B"/>
    <w:rsid w:val="00406AD6"/>
    <w:rsid w:val="00410866"/>
    <w:rsid w:val="00411CD1"/>
    <w:rsid w:val="0041288D"/>
    <w:rsid w:val="004131A9"/>
    <w:rsid w:val="004145B6"/>
    <w:rsid w:val="00424144"/>
    <w:rsid w:val="00426AFB"/>
    <w:rsid w:val="00427549"/>
    <w:rsid w:val="00431B52"/>
    <w:rsid w:val="004325AB"/>
    <w:rsid w:val="004346F0"/>
    <w:rsid w:val="00434CF3"/>
    <w:rsid w:val="00435198"/>
    <w:rsid w:val="00442938"/>
    <w:rsid w:val="00443F41"/>
    <w:rsid w:val="0044665D"/>
    <w:rsid w:val="0044713D"/>
    <w:rsid w:val="004475E1"/>
    <w:rsid w:val="0045048B"/>
    <w:rsid w:val="0045266D"/>
    <w:rsid w:val="0045498E"/>
    <w:rsid w:val="00454F1A"/>
    <w:rsid w:val="00456A5C"/>
    <w:rsid w:val="004608C1"/>
    <w:rsid w:val="00460B82"/>
    <w:rsid w:val="00461DF6"/>
    <w:rsid w:val="0046431D"/>
    <w:rsid w:val="004655D8"/>
    <w:rsid w:val="00467115"/>
    <w:rsid w:val="004673D6"/>
    <w:rsid w:val="004701F8"/>
    <w:rsid w:val="00471004"/>
    <w:rsid w:val="00472E5B"/>
    <w:rsid w:val="00474A84"/>
    <w:rsid w:val="004763E6"/>
    <w:rsid w:val="00480888"/>
    <w:rsid w:val="0048185D"/>
    <w:rsid w:val="004821A0"/>
    <w:rsid w:val="00482BF7"/>
    <w:rsid w:val="00484FFE"/>
    <w:rsid w:val="0048576C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24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5A95"/>
    <w:rsid w:val="00526FB1"/>
    <w:rsid w:val="00527292"/>
    <w:rsid w:val="00527BE2"/>
    <w:rsid w:val="005304BD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4658"/>
    <w:rsid w:val="005B747E"/>
    <w:rsid w:val="005C17A8"/>
    <w:rsid w:val="005C2F6B"/>
    <w:rsid w:val="005C60F5"/>
    <w:rsid w:val="005D0FFE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410C"/>
    <w:rsid w:val="00610E83"/>
    <w:rsid w:val="0061258A"/>
    <w:rsid w:val="00614115"/>
    <w:rsid w:val="00616239"/>
    <w:rsid w:val="00624782"/>
    <w:rsid w:val="00625D73"/>
    <w:rsid w:val="00626315"/>
    <w:rsid w:val="006271DB"/>
    <w:rsid w:val="00634591"/>
    <w:rsid w:val="006360BD"/>
    <w:rsid w:val="006362DD"/>
    <w:rsid w:val="0063631F"/>
    <w:rsid w:val="00636AD0"/>
    <w:rsid w:val="0063703F"/>
    <w:rsid w:val="00642AD7"/>
    <w:rsid w:val="006469DF"/>
    <w:rsid w:val="00646A39"/>
    <w:rsid w:val="0064787D"/>
    <w:rsid w:val="006479C3"/>
    <w:rsid w:val="0065122D"/>
    <w:rsid w:val="0065255D"/>
    <w:rsid w:val="0065366C"/>
    <w:rsid w:val="00656128"/>
    <w:rsid w:val="006577CC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0AA"/>
    <w:rsid w:val="006903D7"/>
    <w:rsid w:val="0069168F"/>
    <w:rsid w:val="006916F1"/>
    <w:rsid w:val="006948BE"/>
    <w:rsid w:val="00697F7B"/>
    <w:rsid w:val="006A056E"/>
    <w:rsid w:val="006A1B21"/>
    <w:rsid w:val="006A42C8"/>
    <w:rsid w:val="006A4EEF"/>
    <w:rsid w:val="006A7408"/>
    <w:rsid w:val="006A7835"/>
    <w:rsid w:val="006A7E3F"/>
    <w:rsid w:val="006B01BB"/>
    <w:rsid w:val="006B0B0A"/>
    <w:rsid w:val="006B10BF"/>
    <w:rsid w:val="006B1102"/>
    <w:rsid w:val="006B43CE"/>
    <w:rsid w:val="006B567E"/>
    <w:rsid w:val="006C13C4"/>
    <w:rsid w:val="006C2F42"/>
    <w:rsid w:val="006C42AD"/>
    <w:rsid w:val="006C4ED9"/>
    <w:rsid w:val="006C6AB3"/>
    <w:rsid w:val="006D40B4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6E4"/>
    <w:rsid w:val="006F6C20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21C12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87EFE"/>
    <w:rsid w:val="00790CBD"/>
    <w:rsid w:val="00795F92"/>
    <w:rsid w:val="007965E7"/>
    <w:rsid w:val="00797FCD"/>
    <w:rsid w:val="007A1082"/>
    <w:rsid w:val="007A262B"/>
    <w:rsid w:val="007A7B19"/>
    <w:rsid w:val="007B0A12"/>
    <w:rsid w:val="007B19CD"/>
    <w:rsid w:val="007B2745"/>
    <w:rsid w:val="007B29AE"/>
    <w:rsid w:val="007B3F8E"/>
    <w:rsid w:val="007B60E8"/>
    <w:rsid w:val="007B7F60"/>
    <w:rsid w:val="007C0409"/>
    <w:rsid w:val="007C060A"/>
    <w:rsid w:val="007C2C76"/>
    <w:rsid w:val="007C535D"/>
    <w:rsid w:val="007C56FB"/>
    <w:rsid w:val="007D3971"/>
    <w:rsid w:val="007D40FE"/>
    <w:rsid w:val="007D515E"/>
    <w:rsid w:val="007E0141"/>
    <w:rsid w:val="007E0384"/>
    <w:rsid w:val="007E07BF"/>
    <w:rsid w:val="007E1973"/>
    <w:rsid w:val="007E35E7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1FD5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4A7"/>
    <w:rsid w:val="008577FA"/>
    <w:rsid w:val="00857B99"/>
    <w:rsid w:val="00857CA5"/>
    <w:rsid w:val="00860B5B"/>
    <w:rsid w:val="00860E21"/>
    <w:rsid w:val="00862FD2"/>
    <w:rsid w:val="008643A3"/>
    <w:rsid w:val="00864DB6"/>
    <w:rsid w:val="008657F7"/>
    <w:rsid w:val="008679F3"/>
    <w:rsid w:val="0087024A"/>
    <w:rsid w:val="00873612"/>
    <w:rsid w:val="0087448E"/>
    <w:rsid w:val="00874E71"/>
    <w:rsid w:val="008753B6"/>
    <w:rsid w:val="00876461"/>
    <w:rsid w:val="008809CA"/>
    <w:rsid w:val="00884920"/>
    <w:rsid w:val="00885FB1"/>
    <w:rsid w:val="00887104"/>
    <w:rsid w:val="00887652"/>
    <w:rsid w:val="008914E1"/>
    <w:rsid w:val="00891A44"/>
    <w:rsid w:val="00891A5A"/>
    <w:rsid w:val="008949CF"/>
    <w:rsid w:val="00896DC9"/>
    <w:rsid w:val="00897547"/>
    <w:rsid w:val="008A02B8"/>
    <w:rsid w:val="008A24E5"/>
    <w:rsid w:val="008A2DC6"/>
    <w:rsid w:val="008A2FDD"/>
    <w:rsid w:val="008A327E"/>
    <w:rsid w:val="008A44FB"/>
    <w:rsid w:val="008A474B"/>
    <w:rsid w:val="008A4A7D"/>
    <w:rsid w:val="008A59A8"/>
    <w:rsid w:val="008B0057"/>
    <w:rsid w:val="008B0BD9"/>
    <w:rsid w:val="008B14AC"/>
    <w:rsid w:val="008B1780"/>
    <w:rsid w:val="008B2A9D"/>
    <w:rsid w:val="008B36B7"/>
    <w:rsid w:val="008B49D4"/>
    <w:rsid w:val="008B4E3C"/>
    <w:rsid w:val="008C1283"/>
    <w:rsid w:val="008C36D9"/>
    <w:rsid w:val="008C3A2B"/>
    <w:rsid w:val="008C4D45"/>
    <w:rsid w:val="008C4FB1"/>
    <w:rsid w:val="008D0CFB"/>
    <w:rsid w:val="008D153A"/>
    <w:rsid w:val="008D2CA5"/>
    <w:rsid w:val="008D69D6"/>
    <w:rsid w:val="008E0301"/>
    <w:rsid w:val="008E3545"/>
    <w:rsid w:val="008E4668"/>
    <w:rsid w:val="008E6226"/>
    <w:rsid w:val="008E7EFA"/>
    <w:rsid w:val="008F25F0"/>
    <w:rsid w:val="008F396D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4C0F"/>
    <w:rsid w:val="009368CF"/>
    <w:rsid w:val="00937229"/>
    <w:rsid w:val="00942353"/>
    <w:rsid w:val="00945E0C"/>
    <w:rsid w:val="00946381"/>
    <w:rsid w:val="009476D5"/>
    <w:rsid w:val="009521E6"/>
    <w:rsid w:val="00952529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488C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5D2E"/>
    <w:rsid w:val="009B66EF"/>
    <w:rsid w:val="009C07E6"/>
    <w:rsid w:val="009C1EE2"/>
    <w:rsid w:val="009C1FC8"/>
    <w:rsid w:val="009C32C0"/>
    <w:rsid w:val="009C48DB"/>
    <w:rsid w:val="009C5867"/>
    <w:rsid w:val="009C7723"/>
    <w:rsid w:val="009C7790"/>
    <w:rsid w:val="009D311F"/>
    <w:rsid w:val="009D31F5"/>
    <w:rsid w:val="009D3914"/>
    <w:rsid w:val="009E218F"/>
    <w:rsid w:val="009E2BE9"/>
    <w:rsid w:val="009E57EC"/>
    <w:rsid w:val="009E7995"/>
    <w:rsid w:val="009F2131"/>
    <w:rsid w:val="009F373B"/>
    <w:rsid w:val="009F3D94"/>
    <w:rsid w:val="00A00D11"/>
    <w:rsid w:val="00A04A38"/>
    <w:rsid w:val="00A10F94"/>
    <w:rsid w:val="00A1134D"/>
    <w:rsid w:val="00A14D84"/>
    <w:rsid w:val="00A161BE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7103"/>
    <w:rsid w:val="00A47646"/>
    <w:rsid w:val="00A47DFE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609B"/>
    <w:rsid w:val="00A80945"/>
    <w:rsid w:val="00A82668"/>
    <w:rsid w:val="00A83300"/>
    <w:rsid w:val="00A93864"/>
    <w:rsid w:val="00A94D84"/>
    <w:rsid w:val="00A9573A"/>
    <w:rsid w:val="00A95B36"/>
    <w:rsid w:val="00A95FBC"/>
    <w:rsid w:val="00A97186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51E0"/>
    <w:rsid w:val="00AC62FC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6029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30B39"/>
    <w:rsid w:val="00B30CC3"/>
    <w:rsid w:val="00B30D17"/>
    <w:rsid w:val="00B30E10"/>
    <w:rsid w:val="00B31FAC"/>
    <w:rsid w:val="00B33309"/>
    <w:rsid w:val="00B33CB5"/>
    <w:rsid w:val="00B418AC"/>
    <w:rsid w:val="00B421FE"/>
    <w:rsid w:val="00B4413A"/>
    <w:rsid w:val="00B45555"/>
    <w:rsid w:val="00B471A1"/>
    <w:rsid w:val="00B476FA"/>
    <w:rsid w:val="00B5474A"/>
    <w:rsid w:val="00B54855"/>
    <w:rsid w:val="00B54B62"/>
    <w:rsid w:val="00B555B5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7C"/>
    <w:rsid w:val="00B946A5"/>
    <w:rsid w:val="00B95F96"/>
    <w:rsid w:val="00B95FCD"/>
    <w:rsid w:val="00B96256"/>
    <w:rsid w:val="00BA1655"/>
    <w:rsid w:val="00BA165B"/>
    <w:rsid w:val="00BA17F3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482D"/>
    <w:rsid w:val="00BC5190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6010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545"/>
    <w:rsid w:val="00C22937"/>
    <w:rsid w:val="00C30A3B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0FD2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67278"/>
    <w:rsid w:val="00C74DF6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5A3"/>
    <w:rsid w:val="00CB4C8E"/>
    <w:rsid w:val="00CB5BEB"/>
    <w:rsid w:val="00CB621C"/>
    <w:rsid w:val="00CC397C"/>
    <w:rsid w:val="00CC549E"/>
    <w:rsid w:val="00CC5CE8"/>
    <w:rsid w:val="00CC7186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47CD"/>
    <w:rsid w:val="00D87EDB"/>
    <w:rsid w:val="00D9139B"/>
    <w:rsid w:val="00D9174A"/>
    <w:rsid w:val="00D92655"/>
    <w:rsid w:val="00D93AAF"/>
    <w:rsid w:val="00D948F6"/>
    <w:rsid w:val="00D94A0B"/>
    <w:rsid w:val="00DA18BE"/>
    <w:rsid w:val="00DA2303"/>
    <w:rsid w:val="00DA2B40"/>
    <w:rsid w:val="00DA3CE1"/>
    <w:rsid w:val="00DA56C1"/>
    <w:rsid w:val="00DA7883"/>
    <w:rsid w:val="00DB3347"/>
    <w:rsid w:val="00DB3D8F"/>
    <w:rsid w:val="00DB4274"/>
    <w:rsid w:val="00DB4E82"/>
    <w:rsid w:val="00DB67FE"/>
    <w:rsid w:val="00DB6AEF"/>
    <w:rsid w:val="00DC0E8B"/>
    <w:rsid w:val="00DC1F5F"/>
    <w:rsid w:val="00DC6F20"/>
    <w:rsid w:val="00DC75A6"/>
    <w:rsid w:val="00DC7AE3"/>
    <w:rsid w:val="00DD2DAD"/>
    <w:rsid w:val="00DD41AE"/>
    <w:rsid w:val="00DE1142"/>
    <w:rsid w:val="00DE1779"/>
    <w:rsid w:val="00DE1851"/>
    <w:rsid w:val="00DE41EE"/>
    <w:rsid w:val="00DE5FB6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4B53"/>
    <w:rsid w:val="00E06AD5"/>
    <w:rsid w:val="00E105F0"/>
    <w:rsid w:val="00E11FF2"/>
    <w:rsid w:val="00E1225A"/>
    <w:rsid w:val="00E135CF"/>
    <w:rsid w:val="00E143BA"/>
    <w:rsid w:val="00E16E89"/>
    <w:rsid w:val="00E1741E"/>
    <w:rsid w:val="00E20B4B"/>
    <w:rsid w:val="00E2168F"/>
    <w:rsid w:val="00E21E1A"/>
    <w:rsid w:val="00E2345D"/>
    <w:rsid w:val="00E25B2D"/>
    <w:rsid w:val="00E26565"/>
    <w:rsid w:val="00E26E05"/>
    <w:rsid w:val="00E31D5C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8781A"/>
    <w:rsid w:val="00E92080"/>
    <w:rsid w:val="00E9293D"/>
    <w:rsid w:val="00E96807"/>
    <w:rsid w:val="00EA10EF"/>
    <w:rsid w:val="00EA211B"/>
    <w:rsid w:val="00EA37A1"/>
    <w:rsid w:val="00EA4968"/>
    <w:rsid w:val="00EA66F2"/>
    <w:rsid w:val="00EA6AD3"/>
    <w:rsid w:val="00EB15E9"/>
    <w:rsid w:val="00EB2337"/>
    <w:rsid w:val="00EB4631"/>
    <w:rsid w:val="00EB4767"/>
    <w:rsid w:val="00EB6477"/>
    <w:rsid w:val="00EB698D"/>
    <w:rsid w:val="00EB785A"/>
    <w:rsid w:val="00EC2799"/>
    <w:rsid w:val="00EC2C20"/>
    <w:rsid w:val="00EC3CC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AE1"/>
    <w:rsid w:val="00EE49D0"/>
    <w:rsid w:val="00EF0490"/>
    <w:rsid w:val="00EF20A3"/>
    <w:rsid w:val="00EF410C"/>
    <w:rsid w:val="00EF638B"/>
    <w:rsid w:val="00EF7660"/>
    <w:rsid w:val="00F014E8"/>
    <w:rsid w:val="00F0275E"/>
    <w:rsid w:val="00F036B7"/>
    <w:rsid w:val="00F0515A"/>
    <w:rsid w:val="00F05205"/>
    <w:rsid w:val="00F07107"/>
    <w:rsid w:val="00F113FA"/>
    <w:rsid w:val="00F16237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9E2"/>
    <w:rsid w:val="00F43A34"/>
    <w:rsid w:val="00F44B58"/>
    <w:rsid w:val="00F47183"/>
    <w:rsid w:val="00F4775B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43E7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4642"/>
    <w:rsid w:val="00FA5362"/>
    <w:rsid w:val="00FA5542"/>
    <w:rsid w:val="00FA5C06"/>
    <w:rsid w:val="00FA7D53"/>
    <w:rsid w:val="00FA7E7A"/>
    <w:rsid w:val="00FB28F7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51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D5EF93-7B2F-4931-BCF3-3C60697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paragraph" w:styleId="24">
    <w:name w:val="Body Text Indent 2"/>
    <w:basedOn w:val="a"/>
    <w:link w:val="25"/>
    <w:uiPriority w:val="99"/>
    <w:semiHidden/>
    <w:unhideWhenUsed/>
    <w:rsid w:val="00934C0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34C0F"/>
    <w:rPr>
      <w:lang w:eastAsia="en-US"/>
    </w:rPr>
  </w:style>
  <w:style w:type="paragraph" w:customStyle="1" w:styleId="Default">
    <w:name w:val="Default"/>
    <w:rsid w:val="000B44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Emphasis"/>
    <w:basedOn w:val="a0"/>
    <w:uiPriority w:val="20"/>
    <w:qFormat/>
    <w:locked/>
    <w:rsid w:val="000B4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347E-DE3A-430C-843F-52894E0C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9741</Words>
  <Characters>55530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4</cp:revision>
  <cp:lastPrinted>2022-11-29T13:57:00Z</cp:lastPrinted>
  <dcterms:created xsi:type="dcterms:W3CDTF">2023-01-20T12:52:00Z</dcterms:created>
  <dcterms:modified xsi:type="dcterms:W3CDTF">2023-01-23T06:38:00Z</dcterms:modified>
</cp:coreProperties>
</file>